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D584" w14:textId="0A6A8F0E" w:rsidR="00B17813" w:rsidRPr="00515DBE" w:rsidRDefault="008A103D" w:rsidP="00384FEA">
      <w:pPr>
        <w:pStyle w:val="NoSpacing"/>
        <w:spacing w:line="360" w:lineRule="auto"/>
        <w:rPr>
          <w:rFonts w:ascii="Arial Narrow" w:hAnsi="Arial Narrow" w:cs="Arial"/>
          <w:b/>
          <w:sz w:val="21"/>
          <w:szCs w:val="21"/>
          <w:lang w:val="en-GB"/>
        </w:rPr>
        <w:sectPr w:rsidR="00B17813" w:rsidRPr="00515DBE" w:rsidSect="00384FEA">
          <w:headerReference w:type="default" r:id="rId8"/>
          <w:footerReference w:type="default" r:id="rId9"/>
          <w:pgSz w:w="11907" w:h="16839" w:code="9"/>
          <w:pgMar w:top="941" w:right="720" w:bottom="720" w:left="720" w:header="454" w:footer="578" w:gutter="0"/>
          <w:cols w:num="2" w:space="261"/>
          <w:docGrid w:linePitch="360"/>
        </w:sectPr>
      </w:pPr>
      <w:r w:rsidRPr="00515DBE">
        <w:rPr>
          <w:rFonts w:ascii="Arial Narrow" w:hAnsi="Arial Narrow" w:cs="Arial"/>
          <w:b/>
          <w:sz w:val="21"/>
          <w:szCs w:val="21"/>
          <w:lang w:val="en-GB"/>
        </w:rPr>
        <w:t>DELIVERY ADDRESS</w:t>
      </w:r>
      <w:r w:rsidR="004F010A" w:rsidRPr="00515DBE">
        <w:rPr>
          <w:rFonts w:ascii="Arial Narrow" w:hAnsi="Arial Narrow" w:cs="Arial"/>
          <w:b/>
          <w:sz w:val="21"/>
          <w:szCs w:val="21"/>
          <w:lang w:val="en-GB"/>
        </w:rPr>
        <w:t>:</w:t>
      </w:r>
    </w:p>
    <w:p w14:paraId="2193D585" w14:textId="102A94E9" w:rsidR="00131897" w:rsidRPr="00384FEA" w:rsidRDefault="003B1665" w:rsidP="00384FEA">
      <w:pPr>
        <w:pStyle w:val="NoSpacing"/>
        <w:rPr>
          <w:rFonts w:ascii="Arial Narrow" w:hAnsi="Arial Narrow" w:cs="Arial"/>
          <w:b/>
          <w:sz w:val="20"/>
          <w:szCs w:val="20"/>
          <w:lang w:val="en-GB"/>
        </w:rPr>
      </w:pPr>
      <w:r w:rsidRPr="00384FEA">
        <w:rPr>
          <w:rFonts w:ascii="Arial Narrow" w:hAnsi="Arial Narrow" w:cs="Arial"/>
          <w:b/>
          <w:sz w:val="20"/>
          <w:szCs w:val="20"/>
          <w:lang w:val="en-GB"/>
        </w:rPr>
        <w:t>Eurofins Scientific Finland Oy</w:t>
      </w:r>
    </w:p>
    <w:p w14:paraId="2193D586" w14:textId="77777777" w:rsidR="00B17813" w:rsidRPr="00384FEA" w:rsidRDefault="001373AA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384FEA">
        <w:rPr>
          <w:rFonts w:ascii="Arial Narrow" w:hAnsi="Arial Narrow" w:cs="Arial"/>
          <w:sz w:val="20"/>
          <w:szCs w:val="20"/>
          <w:lang w:val="en-GB"/>
        </w:rPr>
        <w:t>Sample reception</w:t>
      </w:r>
    </w:p>
    <w:p w14:paraId="2193D587" w14:textId="77777777" w:rsidR="00B17813" w:rsidRPr="00384FEA" w:rsidRDefault="00B17813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384FEA">
        <w:rPr>
          <w:rFonts w:ascii="Arial Narrow" w:hAnsi="Arial Narrow" w:cs="Arial"/>
          <w:sz w:val="20"/>
          <w:szCs w:val="20"/>
          <w:lang w:val="en-GB"/>
        </w:rPr>
        <w:t>P</w:t>
      </w:r>
      <w:r w:rsidR="00886011" w:rsidRPr="00384FEA">
        <w:rPr>
          <w:rFonts w:ascii="Arial Narrow" w:hAnsi="Arial Narrow" w:cs="Arial"/>
          <w:sz w:val="20"/>
          <w:szCs w:val="20"/>
          <w:lang w:val="en-GB"/>
        </w:rPr>
        <w:t>.O. Box</w:t>
      </w:r>
      <w:r w:rsidRPr="00384FEA">
        <w:rPr>
          <w:rFonts w:ascii="Arial Narrow" w:hAnsi="Arial Narrow" w:cs="Arial"/>
          <w:sz w:val="20"/>
          <w:szCs w:val="20"/>
          <w:lang w:val="en-GB"/>
        </w:rPr>
        <w:t xml:space="preserve"> 75</w:t>
      </w:r>
    </w:p>
    <w:p w14:paraId="2193D588" w14:textId="1A3742A7" w:rsidR="00B17813" w:rsidRPr="00384FEA" w:rsidRDefault="00C30E3A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384FEA">
        <w:rPr>
          <w:rFonts w:ascii="Arial Narrow" w:hAnsi="Arial Narrow" w:cs="Arial"/>
          <w:sz w:val="20"/>
          <w:szCs w:val="20"/>
          <w:lang w:val="en-GB"/>
        </w:rPr>
        <w:t>(</w:t>
      </w:r>
      <w:r w:rsidR="00886011" w:rsidRPr="00384FEA">
        <w:rPr>
          <w:rFonts w:ascii="Arial Narrow" w:hAnsi="Arial Narrow" w:cs="Arial"/>
          <w:sz w:val="20"/>
          <w:szCs w:val="20"/>
          <w:lang w:val="en-GB"/>
        </w:rPr>
        <w:t>Raisionkaari 55</w:t>
      </w:r>
      <w:r w:rsidR="00CC1538" w:rsidRPr="00384FEA">
        <w:rPr>
          <w:rFonts w:ascii="Arial Narrow" w:hAnsi="Arial Narrow" w:cs="Arial"/>
          <w:sz w:val="20"/>
          <w:szCs w:val="20"/>
          <w:lang w:val="en-GB"/>
        </w:rPr>
        <w:t>, building 750, door 6</w:t>
      </w:r>
      <w:r w:rsidR="00B17813" w:rsidRPr="00384FEA">
        <w:rPr>
          <w:rFonts w:ascii="Arial Narrow" w:hAnsi="Arial Narrow" w:cs="Arial"/>
          <w:sz w:val="20"/>
          <w:szCs w:val="20"/>
          <w:lang w:val="en-GB"/>
        </w:rPr>
        <w:t>)</w:t>
      </w:r>
    </w:p>
    <w:p w14:paraId="2193D589" w14:textId="77777777" w:rsidR="00B17813" w:rsidRPr="00384FEA" w:rsidRDefault="00B17813" w:rsidP="00384FEA">
      <w:pPr>
        <w:pStyle w:val="NoSpacing"/>
        <w:tabs>
          <w:tab w:val="left" w:pos="0"/>
        </w:tabs>
        <w:rPr>
          <w:rFonts w:ascii="Arial Narrow" w:hAnsi="Arial Narrow" w:cs="Arial"/>
          <w:sz w:val="20"/>
          <w:szCs w:val="20"/>
          <w:lang w:val="en-GB"/>
        </w:rPr>
      </w:pPr>
      <w:r w:rsidRPr="00384FEA">
        <w:rPr>
          <w:rFonts w:ascii="Arial Narrow" w:hAnsi="Arial Narrow" w:cs="Arial"/>
          <w:sz w:val="20"/>
          <w:szCs w:val="20"/>
          <w:lang w:val="en-GB"/>
        </w:rPr>
        <w:t>21201 RAISIO</w:t>
      </w:r>
      <w:r w:rsidR="008A103D" w:rsidRPr="00384FEA">
        <w:rPr>
          <w:rFonts w:ascii="Arial Narrow" w:hAnsi="Arial Narrow" w:cs="Arial"/>
          <w:sz w:val="20"/>
          <w:szCs w:val="20"/>
          <w:lang w:val="en-GB"/>
        </w:rPr>
        <w:t>, FINLAND</w:t>
      </w:r>
    </w:p>
    <w:p w14:paraId="2193D58A" w14:textId="77777777" w:rsidR="00B17813" w:rsidRPr="00384FEA" w:rsidRDefault="00B17813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384FEA">
        <w:rPr>
          <w:rFonts w:ascii="Arial Narrow" w:hAnsi="Arial Narrow" w:cs="Arial"/>
          <w:sz w:val="20"/>
          <w:szCs w:val="20"/>
          <w:lang w:val="en-GB"/>
        </w:rPr>
        <w:t>P</w:t>
      </w:r>
      <w:r w:rsidR="00886011" w:rsidRPr="00384FEA">
        <w:rPr>
          <w:rFonts w:ascii="Arial Narrow" w:hAnsi="Arial Narrow" w:cs="Arial"/>
          <w:sz w:val="20"/>
          <w:szCs w:val="20"/>
          <w:lang w:val="en-GB"/>
        </w:rPr>
        <w:t>hone</w:t>
      </w:r>
      <w:r w:rsidRPr="00384FEA">
        <w:rPr>
          <w:rFonts w:ascii="Arial Narrow" w:hAnsi="Arial Narrow" w:cs="Arial"/>
          <w:sz w:val="20"/>
          <w:szCs w:val="20"/>
          <w:lang w:val="en-GB"/>
        </w:rPr>
        <w:t xml:space="preserve"> +358 (0)44 030 6500</w:t>
      </w:r>
    </w:p>
    <w:p w14:paraId="2193D58B" w14:textId="4F82F5CF" w:rsidR="00B17813" w:rsidRPr="00515DBE" w:rsidRDefault="009D492C" w:rsidP="00384FEA">
      <w:pPr>
        <w:pStyle w:val="NoSpacing"/>
        <w:rPr>
          <w:rFonts w:ascii="Arial Narrow" w:hAnsi="Arial Narrow" w:cs="Arial"/>
          <w:b/>
          <w:sz w:val="20"/>
          <w:szCs w:val="20"/>
          <w:lang w:val="en-GB"/>
        </w:rPr>
      </w:pPr>
      <w:hyperlink r:id="rId10" w:history="1">
        <w:r w:rsidRPr="00384FEA">
          <w:rPr>
            <w:rStyle w:val="Hyperlink"/>
            <w:rFonts w:ascii="Arial Narrow" w:hAnsi="Arial Narrow" w:cs="Arial"/>
            <w:iCs/>
            <w:sz w:val="20"/>
            <w:szCs w:val="20"/>
            <w:lang w:val="en-GB"/>
          </w:rPr>
          <w:t>FI_USR_foodAgro@ftn.eurofins.com</w:t>
        </w:r>
      </w:hyperlink>
      <w:r w:rsidR="00B17813" w:rsidRPr="00515DBE">
        <w:rPr>
          <w:rFonts w:ascii="Arial Narrow" w:hAnsi="Arial Narrow" w:cs="Arial"/>
          <w:b/>
          <w:sz w:val="20"/>
          <w:szCs w:val="20"/>
          <w:lang w:val="en-GB"/>
        </w:rPr>
        <w:br w:type="column"/>
      </w:r>
      <w:r w:rsidR="00B17813" w:rsidRPr="00515DBE">
        <w:rPr>
          <w:rFonts w:ascii="Arial Narrow" w:hAnsi="Arial Narrow" w:cs="Arial"/>
          <w:b/>
          <w:sz w:val="20"/>
          <w:szCs w:val="20"/>
          <w:lang w:val="en-GB"/>
        </w:rPr>
        <w:t>Eurofins Scientific Finland Oy</w:t>
      </w:r>
    </w:p>
    <w:p w14:paraId="2193D58C" w14:textId="77777777" w:rsidR="001373AA" w:rsidRPr="00515DBE" w:rsidRDefault="001373AA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515DBE">
        <w:rPr>
          <w:rFonts w:ascii="Arial Narrow" w:hAnsi="Arial Narrow" w:cs="Arial"/>
          <w:sz w:val="20"/>
          <w:szCs w:val="20"/>
          <w:lang w:val="en-GB"/>
        </w:rPr>
        <w:t>Sample reception</w:t>
      </w:r>
    </w:p>
    <w:p w14:paraId="2193D58D" w14:textId="29A913D4" w:rsidR="00CD3871" w:rsidRPr="00515DBE" w:rsidRDefault="00CC1538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Laivakatu 5 K 40</w:t>
      </w:r>
    </w:p>
    <w:p w14:paraId="2193D58E" w14:textId="00C487D5" w:rsidR="00CD3871" w:rsidRPr="00515DBE" w:rsidRDefault="00CD3871" w:rsidP="00384FEA">
      <w:pPr>
        <w:pStyle w:val="NoSpacing"/>
        <w:tabs>
          <w:tab w:val="left" w:pos="0"/>
        </w:tabs>
        <w:rPr>
          <w:rFonts w:ascii="Arial Narrow" w:hAnsi="Arial Narrow" w:cs="Arial"/>
          <w:sz w:val="20"/>
          <w:szCs w:val="20"/>
          <w:lang w:val="en-GB"/>
        </w:rPr>
      </w:pPr>
      <w:r w:rsidRPr="00515DBE">
        <w:rPr>
          <w:rFonts w:ascii="Arial Narrow" w:hAnsi="Arial Narrow" w:cs="Arial"/>
          <w:sz w:val="20"/>
          <w:szCs w:val="20"/>
          <w:lang w:val="en-GB"/>
        </w:rPr>
        <w:t>0</w:t>
      </w:r>
      <w:r w:rsidR="00CC1538">
        <w:rPr>
          <w:rFonts w:ascii="Arial Narrow" w:hAnsi="Arial Narrow" w:cs="Arial"/>
          <w:sz w:val="20"/>
          <w:szCs w:val="20"/>
          <w:lang w:val="en-GB"/>
        </w:rPr>
        <w:t>0150</w:t>
      </w:r>
      <w:r w:rsidRPr="00515DBE">
        <w:rPr>
          <w:rFonts w:ascii="Arial Narrow" w:hAnsi="Arial Narrow" w:cs="Arial"/>
          <w:sz w:val="20"/>
          <w:szCs w:val="20"/>
          <w:lang w:val="en-GB"/>
        </w:rPr>
        <w:t xml:space="preserve"> HELSINKI</w:t>
      </w:r>
      <w:r w:rsidR="008A103D" w:rsidRPr="00515DBE">
        <w:rPr>
          <w:rFonts w:ascii="Arial Narrow" w:hAnsi="Arial Narrow" w:cs="Arial"/>
          <w:sz w:val="20"/>
          <w:szCs w:val="20"/>
          <w:lang w:val="en-GB"/>
        </w:rPr>
        <w:t>, FINLAND</w:t>
      </w:r>
    </w:p>
    <w:p w14:paraId="2193D58F" w14:textId="77777777" w:rsidR="00B17813" w:rsidRPr="00515DBE" w:rsidRDefault="00B17813" w:rsidP="00384FEA">
      <w:pPr>
        <w:pStyle w:val="NoSpacing"/>
        <w:rPr>
          <w:rFonts w:ascii="Arial Narrow" w:hAnsi="Arial Narrow" w:cs="Arial"/>
          <w:sz w:val="20"/>
          <w:szCs w:val="20"/>
          <w:lang w:val="en-GB"/>
        </w:rPr>
      </w:pPr>
      <w:r w:rsidRPr="00515DBE">
        <w:rPr>
          <w:rFonts w:ascii="Arial Narrow" w:hAnsi="Arial Narrow" w:cs="Arial"/>
          <w:sz w:val="20"/>
          <w:szCs w:val="20"/>
          <w:lang w:val="en-GB"/>
        </w:rPr>
        <w:t>P</w:t>
      </w:r>
      <w:r w:rsidR="00886011" w:rsidRPr="00515DBE">
        <w:rPr>
          <w:rFonts w:ascii="Arial Narrow" w:hAnsi="Arial Narrow" w:cs="Arial"/>
          <w:sz w:val="20"/>
          <w:szCs w:val="20"/>
          <w:lang w:val="en-GB"/>
        </w:rPr>
        <w:t>hone</w:t>
      </w:r>
      <w:r w:rsidRPr="00515DBE">
        <w:rPr>
          <w:rFonts w:ascii="Arial Narrow" w:hAnsi="Arial Narrow" w:cs="Arial"/>
          <w:sz w:val="20"/>
          <w:szCs w:val="20"/>
          <w:lang w:val="en-GB"/>
        </w:rPr>
        <w:t xml:space="preserve"> +</w:t>
      </w:r>
      <w:r w:rsidR="00CD3871" w:rsidRPr="00515DBE">
        <w:rPr>
          <w:rFonts w:ascii="Arial Narrow" w:hAnsi="Arial Narrow" w:cs="Arial"/>
          <w:sz w:val="20"/>
          <w:szCs w:val="20"/>
          <w:lang w:val="en-GB"/>
        </w:rPr>
        <w:t>358 (0)44 781 9006</w:t>
      </w:r>
    </w:p>
    <w:p w14:paraId="2193D590" w14:textId="704582D1" w:rsidR="001E651C" w:rsidRPr="00D70E94" w:rsidRDefault="00CC1538" w:rsidP="00384FEA">
      <w:pPr>
        <w:pStyle w:val="NoSpacing"/>
        <w:rPr>
          <w:rStyle w:val="Hyperlink"/>
          <w:rFonts w:ascii="Arial Narrow" w:hAnsi="Arial Narrow" w:cs="Arial"/>
          <w:color w:val="auto"/>
          <w:sz w:val="20"/>
          <w:szCs w:val="20"/>
          <w:u w:val="none"/>
          <w:lang w:val="en-GB"/>
        </w:rPr>
        <w:sectPr w:rsidR="001E651C" w:rsidRPr="00D70E94" w:rsidSect="00384FEA">
          <w:type w:val="continuous"/>
          <w:pgSz w:w="11907" w:h="16839" w:code="9"/>
          <w:pgMar w:top="942" w:right="720" w:bottom="720" w:left="720" w:header="454" w:footer="580" w:gutter="0"/>
          <w:cols w:num="2" w:space="261"/>
          <w:docGrid w:linePitch="360"/>
        </w:sectPr>
      </w:pPr>
      <w:hyperlink r:id="rId11" w:history="1">
        <w:r w:rsidRPr="00BD2BB5">
          <w:rPr>
            <w:rStyle w:val="Hyperlink"/>
            <w:rFonts w:ascii="Arial Narrow" w:hAnsi="Arial Narrow" w:cs="Arial"/>
            <w:iCs/>
            <w:sz w:val="20"/>
            <w:szCs w:val="20"/>
            <w:lang w:val="en-GB"/>
          </w:rPr>
          <w:t>VastaanottoHelsinki@ftn.eurofins.com</w:t>
        </w:r>
      </w:hyperlink>
    </w:p>
    <w:p w14:paraId="2193D591" w14:textId="436AC0A8" w:rsidR="00684E17" w:rsidRPr="00515DBE" w:rsidRDefault="00B3065F" w:rsidP="00433703">
      <w:pPr>
        <w:pStyle w:val="NoSpacing"/>
        <w:pBdr>
          <w:top w:val="single" w:sz="4" w:space="6" w:color="auto"/>
        </w:pBdr>
        <w:tabs>
          <w:tab w:val="left" w:pos="6237"/>
        </w:tabs>
        <w:rPr>
          <w:rFonts w:ascii="Arial Narrow" w:hAnsi="Arial Narrow" w:cs="Arial"/>
          <w:sz w:val="21"/>
          <w:szCs w:val="21"/>
          <w:lang w:val="en-GB"/>
        </w:rPr>
      </w:pPr>
      <w:r>
        <w:rPr>
          <w:rFonts w:ascii="Arial Narrow" w:hAnsi="Arial Narrow" w:cs="Arial"/>
          <w:sz w:val="21"/>
          <w:szCs w:val="21"/>
          <w:lang w:val="en-GB"/>
        </w:rPr>
        <w:t xml:space="preserve">                                                                                                                     </w:t>
      </w:r>
      <w:r w:rsidR="00BB3D11" w:rsidRPr="00515DBE">
        <w:rPr>
          <w:rFonts w:ascii="Arial Narrow" w:hAnsi="Arial Narrow" w:cs="Arial"/>
          <w:sz w:val="21"/>
          <w:szCs w:val="21"/>
          <w:lang w:val="en-GB"/>
        </w:rPr>
        <w:t>Quotation number</w:t>
      </w:r>
      <w:r w:rsidR="0074389B" w:rsidRPr="00515DBE">
        <w:rPr>
          <w:rFonts w:ascii="Arial Narrow" w:hAnsi="Arial Narrow" w:cs="Arial"/>
          <w:sz w:val="21"/>
          <w:szCs w:val="21"/>
          <w:lang w:val="en-GB"/>
        </w:rPr>
        <w:t>:</w:t>
      </w:r>
    </w:p>
    <w:tbl>
      <w:tblPr>
        <w:tblStyle w:val="TableGrid"/>
        <w:tblpPr w:leftFromText="141" w:rightFromText="141" w:vertAnchor="text" w:tblpX="5710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6"/>
      </w:tblGrid>
      <w:tr w:rsidR="00684E17" w:rsidRPr="00515DBE" w14:paraId="2193D593" w14:textId="77777777" w:rsidTr="00B31EF1">
        <w:trPr>
          <w:trHeight w:val="416"/>
        </w:trPr>
        <w:tc>
          <w:tcPr>
            <w:tcW w:w="4746" w:type="dxa"/>
            <w:vAlign w:val="center"/>
          </w:tcPr>
          <w:p w14:paraId="2193D592" w14:textId="77777777" w:rsidR="00684E17" w:rsidRPr="00515DBE" w:rsidRDefault="00684E17" w:rsidP="00B31EF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</w:tc>
      </w:tr>
    </w:tbl>
    <w:p w14:paraId="2193D595" w14:textId="77777777" w:rsidR="006468A3" w:rsidRPr="00515DBE" w:rsidRDefault="006468A3" w:rsidP="00406EFB">
      <w:pPr>
        <w:pStyle w:val="NoSpacing"/>
        <w:rPr>
          <w:rFonts w:ascii="Arial Narrow" w:hAnsi="Arial Narrow" w:cs="Arial"/>
          <w:sz w:val="21"/>
          <w:szCs w:val="21"/>
          <w:lang w:val="en-GB"/>
        </w:rPr>
      </w:pPr>
    </w:p>
    <w:p w14:paraId="2193D596" w14:textId="716DCDB0" w:rsidR="00684E17" w:rsidRPr="00B31EF1" w:rsidRDefault="00B31EF1" w:rsidP="00B31EF1">
      <w:pPr>
        <w:pStyle w:val="NoSpacing"/>
        <w:tabs>
          <w:tab w:val="left" w:pos="6237"/>
        </w:tabs>
        <w:jc w:val="right"/>
        <w:rPr>
          <w:rFonts w:ascii="Arial Narrow" w:hAnsi="Arial Narrow" w:cs="Arial"/>
          <w:sz w:val="16"/>
          <w:szCs w:val="16"/>
          <w:lang w:val="en-GB"/>
        </w:rPr>
      </w:pPr>
      <w:r>
        <w:rPr>
          <w:rFonts w:ascii="Arial Narrow" w:hAnsi="Arial Narrow" w:cs="Arial"/>
          <w:sz w:val="16"/>
          <w:szCs w:val="16"/>
          <w:lang w:val="en-GB"/>
        </w:rPr>
        <w:tab/>
      </w:r>
      <w:r w:rsidR="00684E17" w:rsidRPr="004F74FE">
        <w:rPr>
          <w:rFonts w:ascii="Arial Narrow" w:hAnsi="Arial Narrow" w:cs="Arial"/>
          <w:sz w:val="16"/>
          <w:szCs w:val="16"/>
          <w:lang w:val="en-GB"/>
        </w:rPr>
        <w:t>(</w:t>
      </w:r>
      <w:r w:rsidR="00204E6C">
        <w:rPr>
          <w:rFonts w:ascii="Arial Narrow" w:hAnsi="Arial Narrow" w:cs="Arial"/>
          <w:sz w:val="16"/>
          <w:szCs w:val="16"/>
          <w:lang w:val="en-GB"/>
        </w:rPr>
        <w:t>The o</w:t>
      </w:r>
      <w:r w:rsidR="00B34F2D" w:rsidRPr="004F74FE">
        <w:rPr>
          <w:rFonts w:ascii="Arial Narrow" w:hAnsi="Arial Narrow" w:cs="Arial"/>
          <w:sz w:val="16"/>
          <w:szCs w:val="16"/>
          <w:lang w:val="en-GB"/>
        </w:rPr>
        <w:t>rder</w:t>
      </w:r>
      <w:r w:rsidR="00BB3D11" w:rsidRPr="004F74FE">
        <w:rPr>
          <w:rFonts w:ascii="Arial Narrow" w:hAnsi="Arial Narrow" w:cs="Arial"/>
          <w:sz w:val="16"/>
          <w:szCs w:val="16"/>
          <w:lang w:val="en-GB"/>
        </w:rPr>
        <w:t xml:space="preserve"> will be processed </w:t>
      </w:r>
      <w:r w:rsidR="00975375" w:rsidRPr="004F74FE">
        <w:rPr>
          <w:rFonts w:ascii="Arial Narrow" w:hAnsi="Arial Narrow" w:cs="Arial"/>
          <w:sz w:val="16"/>
          <w:szCs w:val="16"/>
          <w:lang w:val="en-GB"/>
        </w:rPr>
        <w:t>in accordance with the valid</w:t>
      </w:r>
      <w:r w:rsidR="00BB3D11" w:rsidRPr="004F74FE">
        <w:rPr>
          <w:rFonts w:ascii="Arial Narrow" w:hAnsi="Arial Narrow" w:cs="Arial"/>
          <w:sz w:val="16"/>
          <w:szCs w:val="16"/>
          <w:lang w:val="en-GB"/>
        </w:rPr>
        <w:t xml:space="preserve"> quotation</w:t>
      </w:r>
      <w:r w:rsidR="00F108C6" w:rsidRPr="004F74FE">
        <w:rPr>
          <w:rFonts w:ascii="Arial Narrow" w:hAnsi="Arial Narrow" w:cs="Arial"/>
          <w:sz w:val="16"/>
          <w:szCs w:val="16"/>
          <w:lang w:val="en-GB"/>
        </w:rPr>
        <w:t xml:space="preserve"> and </w:t>
      </w:r>
      <w:r w:rsidR="00433703">
        <w:rPr>
          <w:rFonts w:ascii="Arial Narrow" w:hAnsi="Arial Narrow" w:cs="Arial"/>
          <w:sz w:val="16"/>
          <w:szCs w:val="16"/>
          <w:lang w:val="en-GB"/>
        </w:rPr>
        <w:t xml:space="preserve">the </w:t>
      </w:r>
      <w:r w:rsidR="00F108C6" w:rsidRPr="004F74FE">
        <w:rPr>
          <w:rFonts w:ascii="Arial Narrow" w:hAnsi="Arial Narrow" w:cs="Arial"/>
          <w:sz w:val="16"/>
          <w:szCs w:val="16"/>
          <w:lang w:val="en-GB"/>
        </w:rPr>
        <w:t>general term and conditions of Eurofins Scientific Finland Oy</w:t>
      </w:r>
      <w:r w:rsidR="00232A7D" w:rsidRPr="004F74FE">
        <w:rPr>
          <w:rFonts w:ascii="Arial Narrow" w:hAnsi="Arial Narrow" w:cs="Arial"/>
          <w:sz w:val="16"/>
          <w:szCs w:val="16"/>
          <w:lang w:val="en-GB"/>
        </w:rPr>
        <w:t>)</w:t>
      </w:r>
      <w:r w:rsidR="00684E17" w:rsidRPr="004F74FE">
        <w:rPr>
          <w:rFonts w:ascii="Arial Narrow" w:hAnsi="Arial Narrow" w:cs="Arial"/>
          <w:sz w:val="16"/>
          <w:szCs w:val="16"/>
          <w:lang w:val="en-GB"/>
        </w:rPr>
        <w:t xml:space="preserve"> </w:t>
      </w:r>
    </w:p>
    <w:p w14:paraId="2193D597" w14:textId="5F8B5F4F" w:rsidR="00684E17" w:rsidRPr="00515DBE" w:rsidRDefault="00BB3D11" w:rsidP="00406EFB">
      <w:pPr>
        <w:pStyle w:val="NoSpacing"/>
        <w:rPr>
          <w:rFonts w:ascii="Arial Narrow" w:hAnsi="Arial Narrow" w:cs="Arial"/>
          <w:b/>
          <w:sz w:val="21"/>
          <w:szCs w:val="21"/>
          <w:lang w:val="en-GB"/>
        </w:rPr>
      </w:pPr>
      <w:r w:rsidRPr="00515DBE">
        <w:rPr>
          <w:rFonts w:ascii="Arial Narrow" w:hAnsi="Arial Narrow" w:cs="Arial"/>
          <w:b/>
          <w:sz w:val="21"/>
          <w:szCs w:val="21"/>
          <w:lang w:val="en-GB"/>
        </w:rPr>
        <w:t>ORDERER</w:t>
      </w:r>
      <w:r w:rsidR="00B74DA9">
        <w:rPr>
          <w:rFonts w:ascii="Arial Narrow" w:hAnsi="Arial Narrow" w:cs="Arial"/>
          <w:b/>
          <w:sz w:val="21"/>
          <w:szCs w:val="21"/>
          <w:lang w:val="en-GB"/>
        </w:rPr>
        <w:t xml:space="preserve"> INFORMATION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8"/>
        <w:gridCol w:w="1861"/>
        <w:gridCol w:w="4819"/>
      </w:tblGrid>
      <w:tr w:rsidR="00684E17" w:rsidRPr="00515DBE" w14:paraId="2193D5A2" w14:textId="77777777" w:rsidTr="00406EFB">
        <w:trPr>
          <w:trHeight w:val="1246"/>
        </w:trPr>
        <w:tc>
          <w:tcPr>
            <w:tcW w:w="552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3D598" w14:textId="77777777" w:rsidR="00684E17" w:rsidRPr="00515DBE" w:rsidRDefault="00BB3D11" w:rsidP="00406EFB">
            <w:pPr>
              <w:pStyle w:val="NoSpacing"/>
              <w:pBdr>
                <w:right w:val="dotted" w:sz="4" w:space="4" w:color="auto"/>
                <w:bar w:val="dotted" w:sz="4" w:color="auto"/>
              </w:pBdr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Company</w:t>
            </w:r>
            <w:r w:rsidR="006468A3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  <w:r w:rsidR="00684E17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</w:p>
          <w:p w14:paraId="2193D599" w14:textId="77777777" w:rsidR="00232A7D" w:rsidRPr="00515DBE" w:rsidRDefault="00232A7D" w:rsidP="00406EFB">
            <w:pPr>
              <w:pStyle w:val="NoSpacing"/>
              <w:pBdr>
                <w:right w:val="dotted" w:sz="4" w:space="4" w:color="auto"/>
                <w:bar w:val="dotted" w:sz="4" w:color="auto"/>
              </w:pBdr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9A" w14:textId="77777777" w:rsidR="00684E17" w:rsidRPr="00515DBE" w:rsidRDefault="00BB3D11" w:rsidP="00406EFB">
            <w:pPr>
              <w:pStyle w:val="NoSpacing"/>
              <w:pBdr>
                <w:right w:val="dotted" w:sz="4" w:space="4" w:color="auto"/>
                <w:bar w:val="dotted" w:sz="4" w:color="auto"/>
              </w:pBdr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Address</w:t>
            </w:r>
            <w:r w:rsidR="006468A3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  <w:r w:rsidR="00684E17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</w:p>
          <w:p w14:paraId="2193D59B" w14:textId="77777777" w:rsidR="00684E17" w:rsidRPr="00515DBE" w:rsidRDefault="00684E17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9C" w14:textId="77777777" w:rsidR="00684E17" w:rsidRPr="00515DBE" w:rsidRDefault="00153DBB" w:rsidP="00153DB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VAT number</w:t>
            </w:r>
            <w:r w:rsidR="006468A3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93D59D" w14:textId="77777777" w:rsidR="00684E17" w:rsidRPr="00515DBE" w:rsidRDefault="00BB3D11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Invoicing address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684E17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(</w:t>
            </w: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if different than company add</w:t>
            </w:r>
            <w:r w:rsidR="0084473E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ress</w:t>
            </w:r>
            <w:r w:rsidR="00221432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)</w:t>
            </w:r>
          </w:p>
          <w:p w14:paraId="2193D59E" w14:textId="41F8C345" w:rsidR="00684E17" w:rsidRPr="00515DBE" w:rsidRDefault="00684E17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9F" w14:textId="77777777" w:rsidR="00684E17" w:rsidRPr="00515DBE" w:rsidRDefault="00684E17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A0" w14:textId="77777777" w:rsidR="00684E17" w:rsidRPr="00515DBE" w:rsidRDefault="00684E17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A1" w14:textId="77777777" w:rsidR="00232A7D" w:rsidRPr="00515DBE" w:rsidRDefault="0084473E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Invoice reference:</w:t>
            </w:r>
          </w:p>
        </w:tc>
      </w:tr>
      <w:tr w:rsidR="00673B3C" w:rsidRPr="00A317F9" w14:paraId="2193D5AB" w14:textId="77777777" w:rsidTr="00406EFB">
        <w:trPr>
          <w:cantSplit/>
          <w:trHeight w:val="641"/>
        </w:trPr>
        <w:tc>
          <w:tcPr>
            <w:tcW w:w="552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3D5A3" w14:textId="77777777" w:rsidR="00673B3C" w:rsidRPr="00515DBE" w:rsidRDefault="0084473E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Contact person</w:t>
            </w:r>
            <w:r w:rsidR="006468A3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</w:p>
          <w:p w14:paraId="2193D5A4" w14:textId="77777777" w:rsidR="00673B3C" w:rsidRPr="00515DBE" w:rsidRDefault="0084473E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Email address and phone number</w:t>
            </w:r>
            <w:r w:rsidR="006468A3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="00AF1988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</w:p>
          <w:p w14:paraId="2193D5A5" w14:textId="77777777" w:rsidR="00673B3C" w:rsidRPr="00515DBE" w:rsidRDefault="00673B3C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A6" w14:textId="77777777" w:rsidR="0092534D" w:rsidRPr="00515DBE" w:rsidRDefault="0092534D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93D5A7" w14:textId="77777777" w:rsidR="00673B3C" w:rsidRPr="00515DBE" w:rsidRDefault="0084473E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Results to be delivered to</w:t>
            </w:r>
            <w:r w:rsidR="00673B3C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, </w:t>
            </w: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email addresses</w:t>
            </w:r>
          </w:p>
          <w:p w14:paraId="2193D5A8" w14:textId="77777777" w:rsidR="00673B3C" w:rsidRPr="00515DBE" w:rsidRDefault="00673B3C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A9" w14:textId="77777777" w:rsidR="00F0194B" w:rsidRPr="00515DBE" w:rsidRDefault="00F0194B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  <w:p w14:paraId="2193D5AA" w14:textId="77777777" w:rsidR="00F0194B" w:rsidRPr="00515DBE" w:rsidRDefault="00F0194B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</w:p>
        </w:tc>
      </w:tr>
      <w:tr w:rsidR="00400629" w:rsidRPr="00515DBE" w14:paraId="2193D5B0" w14:textId="77777777" w:rsidTr="00E35CA8">
        <w:trPr>
          <w:cantSplit/>
          <w:trHeight w:val="416"/>
        </w:trPr>
        <w:tc>
          <w:tcPr>
            <w:tcW w:w="3668" w:type="dxa"/>
            <w:tcBorders>
              <w:top w:val="dotted" w:sz="4" w:space="0" w:color="auto"/>
            </w:tcBorders>
          </w:tcPr>
          <w:p w14:paraId="2193D5AC" w14:textId="77777777" w:rsidR="00400629" w:rsidRPr="00515DBE" w:rsidRDefault="0084473E" w:rsidP="00406EFB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Reporting language</w:t>
            </w:r>
            <w:r w:rsidR="00400629"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</w:p>
          <w:p w14:paraId="2193D5AD" w14:textId="77777777" w:rsidR="00400629" w:rsidRPr="00A317F9" w:rsidRDefault="00400629" w:rsidP="0084473E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GB"/>
              </w:rPr>
            </w:pPr>
            <w:r w:rsidRPr="00A317F9">
              <w:rPr>
                <w:rFonts w:ascii="Arial Narrow" w:hAnsi="Arial Narrow" w:cs="Arial"/>
                <w:sz w:val="21"/>
                <w:szCs w:val="21"/>
                <w:lang w:val="en-GB"/>
              </w:rPr>
              <w:t>(</w:t>
            </w:r>
            <w:r w:rsidR="0084473E" w:rsidRPr="00A317F9">
              <w:rPr>
                <w:rFonts w:ascii="Arial Narrow" w:hAnsi="Arial Narrow" w:cs="Arial"/>
                <w:sz w:val="21"/>
                <w:szCs w:val="21"/>
                <w:lang w:val="en-GB"/>
              </w:rPr>
              <w:t>Analytical results will be delivered by email</w:t>
            </w:r>
            <w:r w:rsidRPr="00A317F9">
              <w:rPr>
                <w:rFonts w:ascii="Arial Narrow" w:hAnsi="Arial Narrow" w:cs="Arial"/>
                <w:sz w:val="21"/>
                <w:szCs w:val="21"/>
                <w:lang w:val="en-GB"/>
              </w:rPr>
              <w:t>)</w:t>
            </w:r>
          </w:p>
        </w:tc>
        <w:tc>
          <w:tcPr>
            <w:tcW w:w="1861" w:type="dxa"/>
            <w:tcBorders>
              <w:top w:val="dotted" w:sz="4" w:space="0" w:color="auto"/>
            </w:tcBorders>
            <w:vAlign w:val="center"/>
          </w:tcPr>
          <w:p w14:paraId="2193D5AE" w14:textId="0AC7C374" w:rsidR="00400629" w:rsidRPr="00515DBE" w:rsidRDefault="0084473E" w:rsidP="0040062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515DBE">
              <w:rPr>
                <w:rFonts w:ascii="Arial Narrow" w:hAnsi="Arial Narrow" w:cs="Arial"/>
                <w:sz w:val="20"/>
                <w:szCs w:val="20"/>
                <w:lang w:val="en-GB"/>
              </w:rPr>
              <w:t>ENGLISH</w:t>
            </w:r>
            <w:r w:rsidR="00400629" w:rsidRPr="00515DBE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  </w:t>
            </w:r>
            <w:r w:rsidR="00400629" w:rsidRPr="00515DBE">
              <w:rPr>
                <w:rFonts w:ascii="Arial Narrow" w:hAnsi="Arial Narrow" w:cs="Arial"/>
                <w:b/>
                <w:sz w:val="28"/>
                <w:szCs w:val="28"/>
                <w:lang w:val="en-GB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8"/>
                  <w:szCs w:val="28"/>
                  <w:lang w:val="en-GB"/>
                </w:rPr>
                <w:id w:val="-173577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A37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400629" w:rsidRPr="00515DBE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            </w:t>
            </w:r>
          </w:p>
        </w:tc>
        <w:tc>
          <w:tcPr>
            <w:tcW w:w="4819" w:type="dxa"/>
            <w:tcBorders>
              <w:top w:val="dotted" w:sz="4" w:space="0" w:color="auto"/>
            </w:tcBorders>
            <w:vAlign w:val="center"/>
          </w:tcPr>
          <w:p w14:paraId="2193D5AF" w14:textId="77777777" w:rsidR="00400629" w:rsidRPr="00515DBE" w:rsidRDefault="0084473E" w:rsidP="00400629">
            <w:pPr>
              <w:pStyle w:val="NoSpacing"/>
              <w:ind w:left="213" w:right="-7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515DBE">
              <w:rPr>
                <w:rFonts w:ascii="Arial Narrow" w:hAnsi="Arial Narrow" w:cs="Arial"/>
                <w:sz w:val="20"/>
                <w:szCs w:val="20"/>
                <w:lang w:val="en-GB"/>
              </w:rPr>
              <w:t>FINNISH</w:t>
            </w:r>
            <w:r w:rsidR="00400629" w:rsidRPr="00515DBE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   </w:t>
            </w:r>
            <w:sdt>
              <w:sdtPr>
                <w:rPr>
                  <w:rFonts w:ascii="Arial Narrow" w:hAnsi="Arial Narrow" w:cs="Arial"/>
                  <w:b/>
                  <w:sz w:val="28"/>
                  <w:szCs w:val="28"/>
                  <w:lang w:val="en-GB"/>
                </w:rPr>
                <w:id w:val="-175157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629" w:rsidRPr="00515DBE">
                  <w:rPr>
                    <w:rFonts w:ascii="MS Gothic" w:eastAsia="MS Gothic" w:hAnsi="MS Gothic" w:cs="Arial"/>
                    <w:b/>
                    <w:sz w:val="28"/>
                    <w:szCs w:val="28"/>
                    <w:lang w:val="en-GB"/>
                  </w:rPr>
                  <w:t>☐</w:t>
                </w:r>
              </w:sdtContent>
            </w:sdt>
          </w:p>
        </w:tc>
      </w:tr>
    </w:tbl>
    <w:p w14:paraId="2193D5B1" w14:textId="77777777" w:rsidR="00684E17" w:rsidRPr="00515DBE" w:rsidRDefault="00684E17" w:rsidP="00406EFB">
      <w:pPr>
        <w:pStyle w:val="NoSpacing"/>
        <w:rPr>
          <w:rFonts w:ascii="Arial Narrow" w:hAnsi="Arial Narrow" w:cs="Arial"/>
          <w:sz w:val="16"/>
          <w:szCs w:val="16"/>
          <w:lang w:val="en-GB"/>
        </w:rPr>
      </w:pPr>
    </w:p>
    <w:p w14:paraId="2193D5B2" w14:textId="77777777" w:rsidR="00684E17" w:rsidRDefault="00D82EDA" w:rsidP="00406EFB">
      <w:pPr>
        <w:pStyle w:val="NoSpacing"/>
        <w:rPr>
          <w:rFonts w:ascii="Arial Narrow" w:hAnsi="Arial Narrow" w:cs="Arial"/>
          <w:b/>
          <w:sz w:val="21"/>
          <w:szCs w:val="21"/>
          <w:lang w:val="en-GB"/>
        </w:rPr>
      </w:pPr>
      <w:r>
        <w:rPr>
          <w:rFonts w:ascii="Arial Narrow" w:hAnsi="Arial Narrow" w:cs="Arial"/>
          <w:b/>
          <w:sz w:val="21"/>
          <w:szCs w:val="21"/>
          <w:lang w:val="en-GB"/>
        </w:rPr>
        <w:t>SAMPLE DETAILS</w:t>
      </w:r>
    </w:p>
    <w:tbl>
      <w:tblPr>
        <w:tblW w:w="10415" w:type="dxa"/>
        <w:tblInd w:w="70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921"/>
        <w:gridCol w:w="586"/>
        <w:gridCol w:w="3510"/>
        <w:gridCol w:w="1145"/>
      </w:tblGrid>
      <w:tr w:rsidR="00CC1538" w:rsidRPr="00F0194B" w14:paraId="4812EE57" w14:textId="77777777" w:rsidTr="008918E1">
        <w:trPr>
          <w:trHeight w:val="335"/>
        </w:trPr>
        <w:tc>
          <w:tcPr>
            <w:tcW w:w="5174" w:type="dxa"/>
            <w:gridSpan w:val="4"/>
            <w:tcBorders>
              <w:bottom w:val="nil"/>
              <w:right w:val="nil"/>
            </w:tcBorders>
          </w:tcPr>
          <w:p w14:paraId="4CF8DBAD" w14:textId="0C8DDB68" w:rsidR="00CC1538" w:rsidRPr="009B2CFD" w:rsidRDefault="00CC1538" w:rsidP="008918E1">
            <w:pPr>
              <w:pStyle w:val="NoSpacing"/>
              <w:spacing w:line="360" w:lineRule="auto"/>
              <w:rPr>
                <w:rFonts w:ascii="Arial Narrow" w:hAnsi="Arial Narrow" w:cs="Arial"/>
                <w:sz w:val="20"/>
                <w:szCs w:val="20"/>
                <w:lang w:val="fi-FI"/>
              </w:rPr>
            </w:pPr>
            <w:r>
              <w:rPr>
                <w:rFonts w:ascii="Arial Narrow" w:hAnsi="Arial Narrow" w:cs="Arial"/>
                <w:sz w:val="20"/>
                <w:szCs w:val="20"/>
                <w:lang w:val="fi-FI"/>
              </w:rPr>
              <w:t>Sample description</w:t>
            </w:r>
          </w:p>
        </w:tc>
        <w:tc>
          <w:tcPr>
            <w:tcW w:w="5241" w:type="dxa"/>
            <w:gridSpan w:val="3"/>
            <w:tcBorders>
              <w:left w:val="nil"/>
              <w:bottom w:val="nil"/>
            </w:tcBorders>
          </w:tcPr>
          <w:p w14:paraId="0210582A" w14:textId="5F5FF03F" w:rsidR="00CC1538" w:rsidRPr="00143C0E" w:rsidRDefault="00CC1538" w:rsidP="008918E1">
            <w:pPr>
              <w:pStyle w:val="NoSpacing"/>
              <w:spacing w:line="360" w:lineRule="auto"/>
              <w:rPr>
                <w:rFonts w:ascii="Arial Narrow" w:hAnsi="Arial Narrow" w:cs="Arial"/>
                <w:sz w:val="21"/>
                <w:szCs w:val="21"/>
                <w:lang w:val="fi-FI"/>
              </w:rPr>
            </w:pPr>
            <w:r>
              <w:rPr>
                <w:rFonts w:ascii="Arial Narrow" w:hAnsi="Arial Narrow" w:cs="Arial"/>
                <w:sz w:val="21"/>
                <w:szCs w:val="21"/>
                <w:lang w:val="fi-FI"/>
              </w:rPr>
              <w:t>Sampling date and time *</w:t>
            </w:r>
          </w:p>
        </w:tc>
      </w:tr>
      <w:tr w:rsidR="00CC1538" w:rsidRPr="00F0194B" w14:paraId="46A8255D" w14:textId="77777777" w:rsidTr="008918E1">
        <w:trPr>
          <w:trHeight w:val="433"/>
        </w:trPr>
        <w:tc>
          <w:tcPr>
            <w:tcW w:w="5174" w:type="dxa"/>
            <w:gridSpan w:val="4"/>
            <w:tcBorders>
              <w:top w:val="nil"/>
              <w:bottom w:val="dotted" w:sz="4" w:space="0" w:color="auto"/>
              <w:right w:val="nil"/>
            </w:tcBorders>
          </w:tcPr>
          <w:p w14:paraId="194E6A75" w14:textId="6CA0F431" w:rsidR="00CC1538" w:rsidRPr="00512151" w:rsidRDefault="00CC1538" w:rsidP="008918E1">
            <w:pPr>
              <w:pStyle w:val="NoSpacing"/>
              <w:spacing w:line="276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2151">
              <w:rPr>
                <w:rFonts w:ascii="Arial Narrow" w:hAnsi="Arial Narrow" w:cs="Arial"/>
                <w:sz w:val="20"/>
                <w:szCs w:val="20"/>
                <w:lang w:val="en-US"/>
              </w:rPr>
              <w:t>Sampling location</w:t>
            </w:r>
          </w:p>
          <w:p w14:paraId="7056D5BB" w14:textId="7E7BDA31" w:rsidR="00CC1538" w:rsidRPr="00512151" w:rsidRDefault="00CC1538" w:rsidP="008918E1">
            <w:pPr>
              <w:pStyle w:val="NoSpacing"/>
              <w:spacing w:line="276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51215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(will be printed to </w:t>
            </w:r>
            <w:r w:rsidR="00512151">
              <w:rPr>
                <w:rFonts w:ascii="Arial Narrow" w:hAnsi="Arial Narrow" w:cs="Arial"/>
                <w:sz w:val="20"/>
                <w:szCs w:val="20"/>
                <w:lang w:val="en-US"/>
              </w:rPr>
              <w:t>the a</w:t>
            </w:r>
            <w:r w:rsidRPr="00512151">
              <w:rPr>
                <w:rFonts w:ascii="Arial Narrow" w:hAnsi="Arial Narrow" w:cs="Arial"/>
                <w:sz w:val="20"/>
                <w:szCs w:val="20"/>
                <w:lang w:val="en-US"/>
              </w:rPr>
              <w:t>nalytical report)</w:t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dotted" w:sz="4" w:space="0" w:color="auto"/>
            </w:tcBorders>
          </w:tcPr>
          <w:p w14:paraId="4E524EDC" w14:textId="6019A6E6" w:rsidR="00CC1538" w:rsidRDefault="00CC1538" w:rsidP="008918E1">
            <w:pPr>
              <w:pStyle w:val="NoSpacing"/>
              <w:spacing w:line="360" w:lineRule="auto"/>
              <w:rPr>
                <w:rFonts w:ascii="Arial Narrow" w:hAnsi="Arial Narrow" w:cs="Arial"/>
                <w:sz w:val="21"/>
                <w:szCs w:val="21"/>
                <w:lang w:val="fi-FI"/>
              </w:rPr>
            </w:pPr>
            <w:r>
              <w:rPr>
                <w:rFonts w:ascii="Arial Narrow" w:hAnsi="Arial Narrow" w:cs="Arial"/>
                <w:sz w:val="21"/>
                <w:szCs w:val="21"/>
                <w:lang w:val="fi-FI"/>
              </w:rPr>
              <w:t>Sampling done by</w:t>
            </w:r>
          </w:p>
        </w:tc>
      </w:tr>
      <w:tr w:rsidR="00CC1538" w:rsidRPr="00DC45CC" w14:paraId="25E67F7B" w14:textId="77777777" w:rsidTr="008918E1">
        <w:trPr>
          <w:trHeight w:val="341"/>
        </w:trPr>
        <w:tc>
          <w:tcPr>
            <w:tcW w:w="10415" w:type="dxa"/>
            <w:gridSpan w:val="7"/>
            <w:tcBorders>
              <w:top w:val="nil"/>
              <w:bottom w:val="dotted" w:sz="4" w:space="0" w:color="auto"/>
            </w:tcBorders>
          </w:tcPr>
          <w:p w14:paraId="3BAE39A7" w14:textId="7C45ABFF" w:rsidR="00CC1538" w:rsidRPr="00B55152" w:rsidRDefault="00B55152" w:rsidP="008918E1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>Written statement against a specification</w:t>
            </w:r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-6448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B551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C1538" w:rsidRPr="00B5515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Analyses to be started immediately</w:t>
            </w:r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-139974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B551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/  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nalyses to be started on Use by Date</w:t>
            </w:r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-155206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B551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C1538" w:rsidRPr="00B5515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C1538" w:rsidRPr="00DC45CC" w14:paraId="45614E17" w14:textId="77777777" w:rsidTr="008918E1">
        <w:trPr>
          <w:trHeight w:val="341"/>
        </w:trPr>
        <w:tc>
          <w:tcPr>
            <w:tcW w:w="10415" w:type="dxa"/>
            <w:gridSpan w:val="7"/>
            <w:tcBorders>
              <w:top w:val="nil"/>
              <w:bottom w:val="dotted" w:sz="4" w:space="0" w:color="auto"/>
            </w:tcBorders>
          </w:tcPr>
          <w:p w14:paraId="16B553EC" w14:textId="3926D4D1" w:rsidR="00CC1538" w:rsidRPr="00B55152" w:rsidRDefault="00B55152" w:rsidP="008918E1">
            <w:pPr>
              <w:spacing w:after="0"/>
              <w:rPr>
                <w:sz w:val="20"/>
                <w:szCs w:val="20"/>
                <w:lang w:val="en-US"/>
              </w:rPr>
            </w:pPr>
            <w:r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>Batch reporting, all samples in one analytical report</w:t>
            </w:r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173581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B551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       /           </w:t>
            </w:r>
            <w:r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>Sample reporting, one sample per ana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lytical report</w:t>
            </w:r>
            <w:r w:rsidR="00CC1538" w:rsidRPr="00B5515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   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12722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B5515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C1538" w:rsidRPr="00DC45CC" w14:paraId="448AFFDD" w14:textId="77777777" w:rsidTr="008918E1">
        <w:trPr>
          <w:trHeight w:val="341"/>
        </w:trPr>
        <w:tc>
          <w:tcPr>
            <w:tcW w:w="10415" w:type="dxa"/>
            <w:gridSpan w:val="7"/>
            <w:tcBorders>
              <w:top w:val="nil"/>
              <w:bottom w:val="dotted" w:sz="4" w:space="0" w:color="auto"/>
            </w:tcBorders>
          </w:tcPr>
          <w:p w14:paraId="40FD9B87" w14:textId="7A7A79FB" w:rsidR="00CC1538" w:rsidRPr="00512151" w:rsidRDefault="00000000" w:rsidP="008918E1">
            <w:pPr>
              <w:pStyle w:val="NoSpacing"/>
              <w:rPr>
                <w:rFonts w:ascii="Arial Narrow" w:hAnsi="Arial Narrow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  <w:sz w:val="20"/>
                  <w:szCs w:val="20"/>
                  <w:lang w:val="en-US"/>
                </w:rPr>
                <w:id w:val="-7072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538" w:rsidRPr="0051215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C1538" w:rsidRPr="00512151">
              <w:rPr>
                <w:rFonts w:ascii="Arial Narrow" w:hAnsi="Arial Narrow" w:cstheme="minorHAnsi"/>
                <w:sz w:val="21"/>
                <w:szCs w:val="21"/>
                <w:lang w:val="en-US"/>
              </w:rPr>
              <w:t xml:space="preserve">  </w:t>
            </w:r>
            <w:r w:rsidR="00512151" w:rsidRPr="00512151">
              <w:rPr>
                <w:rFonts w:ascii="Arial Narrow" w:hAnsi="Arial Narrow" w:cstheme="minorHAnsi"/>
                <w:sz w:val="20"/>
                <w:szCs w:val="20"/>
                <w:lang w:val="en-US"/>
              </w:rPr>
              <w:t>Official sample</w:t>
            </w:r>
            <w:r w:rsidR="00CC1538" w:rsidRPr="00512151">
              <w:rPr>
                <w:rFonts w:ascii="Arial Narrow" w:hAnsi="Arial Narrow" w:cstheme="minorHAnsi"/>
                <w:sz w:val="20"/>
                <w:szCs w:val="20"/>
                <w:lang w:val="en-US"/>
              </w:rPr>
              <w:t xml:space="preserve"> </w:t>
            </w:r>
          </w:p>
          <w:p w14:paraId="5C445558" w14:textId="2CAAA6AA" w:rsidR="00CC1538" w:rsidRPr="00512151" w:rsidRDefault="00512151" w:rsidP="008918E1">
            <w:pPr>
              <w:spacing w:after="0" w:line="240" w:lineRule="auto"/>
              <w:rPr>
                <w:rFonts w:ascii="Arial Narrow" w:hAnsi="Arial Narrow" w:cs="Arial"/>
                <w:sz w:val="21"/>
                <w:szCs w:val="21"/>
                <w:lang w:val="en-US"/>
              </w:rPr>
            </w:pPr>
            <w:r w:rsidRPr="00C73168">
              <w:rPr>
                <w:rFonts w:ascii="Arial Narrow" w:hAnsi="Arial Narrow" w:cs="Arial"/>
                <w:sz w:val="18"/>
                <w:szCs w:val="18"/>
                <w:lang w:val="en-GB"/>
              </w:rPr>
              <w:t>An official sample refers to a sample taken or ordered to be taken by a supervisory authority for the purpose of official control or other official activities in accordance with food regulations (Elintarvikelaki 297/2021).</w:t>
            </w:r>
          </w:p>
        </w:tc>
      </w:tr>
      <w:tr w:rsidR="00CC1538" w:rsidRPr="00421965" w14:paraId="371A0D0A" w14:textId="77777777" w:rsidTr="008918E1">
        <w:trPr>
          <w:trHeight w:val="623"/>
        </w:trPr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23869488" w14:textId="25DE2ABB" w:rsidR="00CC1538" w:rsidRPr="00512151" w:rsidRDefault="00512151" w:rsidP="008918E1">
            <w:pPr>
              <w:pStyle w:val="NoSpacing"/>
              <w:rPr>
                <w:rFonts w:ascii="Arial Narrow" w:hAnsi="Arial Narrow" w:cs="Arial"/>
                <w:lang w:val="en-US"/>
              </w:rPr>
            </w:pPr>
            <w:r w:rsidRPr="00512151">
              <w:rPr>
                <w:rFonts w:ascii="Arial Narrow" w:hAnsi="Arial Narrow" w:cs="Arial"/>
                <w:lang w:val="en-US"/>
              </w:rPr>
              <w:t>Sample name</w:t>
            </w:r>
            <w:r w:rsidR="00CC1538" w:rsidRPr="00512151">
              <w:rPr>
                <w:rFonts w:ascii="Arial Narrow" w:hAnsi="Arial Narrow" w:cs="Arial"/>
                <w:lang w:val="en-US"/>
              </w:rPr>
              <w:t xml:space="preserve"> *</w:t>
            </w:r>
          </w:p>
          <w:p w14:paraId="7CFCF7AD" w14:textId="0D3A5EDF" w:rsidR="00CC1538" w:rsidRPr="00512151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en-US"/>
              </w:rPr>
            </w:pPr>
            <w:r w:rsidRPr="00512151">
              <w:rPr>
                <w:rFonts w:ascii="Arial Narrow" w:hAnsi="Arial Narrow" w:cs="Arial"/>
                <w:lang w:val="en-US"/>
              </w:rPr>
              <w:t>(</w:t>
            </w:r>
            <w:r w:rsidR="00512151" w:rsidRPr="00512151">
              <w:rPr>
                <w:rFonts w:ascii="Arial Narrow" w:hAnsi="Arial Narrow" w:cs="Arial"/>
                <w:lang w:val="en-US"/>
              </w:rPr>
              <w:t>will be printed to the analytical report</w:t>
            </w:r>
            <w:r w:rsidRPr="00512151">
              <w:rPr>
                <w:rFonts w:ascii="Arial Narrow" w:hAnsi="Arial Narrow" w:cs="Arial"/>
                <w:lang w:val="en-US"/>
              </w:rPr>
              <w:t>)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FB692A0" w14:textId="2FE7FDAC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  <w:r w:rsidRPr="00F0194B">
              <w:rPr>
                <w:rFonts w:ascii="Arial Narrow" w:hAnsi="Arial Narrow" w:cs="Arial"/>
                <w:sz w:val="21"/>
                <w:szCs w:val="21"/>
                <w:lang w:val="fi-FI"/>
              </w:rPr>
              <w:t>R=</w:t>
            </w:r>
            <w:r w:rsidR="00512151">
              <w:rPr>
                <w:rFonts w:ascii="Arial Narrow" w:hAnsi="Arial Narrow" w:cs="Arial"/>
                <w:sz w:val="21"/>
                <w:szCs w:val="21"/>
                <w:lang w:val="fi-FI"/>
              </w:rPr>
              <w:t>feed</w:t>
            </w:r>
            <w:r>
              <w:rPr>
                <w:rFonts w:ascii="Arial Narrow" w:hAnsi="Arial Narrow" w:cs="Arial"/>
                <w:sz w:val="21"/>
                <w:szCs w:val="21"/>
                <w:lang w:val="fi-FI"/>
              </w:rPr>
              <w:t xml:space="preserve"> /</w:t>
            </w:r>
          </w:p>
          <w:p w14:paraId="6A23B174" w14:textId="3D6C31FA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18"/>
                <w:szCs w:val="18"/>
                <w:lang w:val="fi-FI"/>
              </w:rPr>
            </w:pPr>
            <w:r w:rsidRPr="00F0194B">
              <w:rPr>
                <w:rFonts w:ascii="Arial Narrow" w:hAnsi="Arial Narrow" w:cs="Arial"/>
                <w:sz w:val="21"/>
                <w:szCs w:val="21"/>
                <w:lang w:val="fi-FI"/>
              </w:rPr>
              <w:t>E=</w:t>
            </w:r>
            <w:r w:rsidR="00512151">
              <w:rPr>
                <w:rFonts w:ascii="Arial Narrow" w:hAnsi="Arial Narrow" w:cs="Arial"/>
                <w:sz w:val="21"/>
                <w:szCs w:val="21"/>
                <w:lang w:val="fi-FI"/>
              </w:rPr>
              <w:t>food</w:t>
            </w:r>
            <w:r>
              <w:rPr>
                <w:rFonts w:ascii="Arial Narrow" w:hAnsi="Arial Narrow" w:cs="Arial"/>
                <w:sz w:val="21"/>
                <w:szCs w:val="21"/>
                <w:lang w:val="fi-FI"/>
              </w:rPr>
              <w:t xml:space="preserve"> </w:t>
            </w:r>
            <w:r w:rsidRPr="00F0194B">
              <w:rPr>
                <w:rFonts w:ascii="Arial Narrow" w:hAnsi="Arial Narrow" w:cs="Arial"/>
                <w:sz w:val="21"/>
                <w:szCs w:val="21"/>
                <w:lang w:val="fi-FI"/>
              </w:rPr>
              <w:t>*</w:t>
            </w:r>
          </w:p>
        </w:tc>
        <w:tc>
          <w:tcPr>
            <w:tcW w:w="1507" w:type="dxa"/>
            <w:gridSpan w:val="2"/>
            <w:tcBorders>
              <w:top w:val="dotted" w:sz="4" w:space="0" w:color="auto"/>
            </w:tcBorders>
            <w:vAlign w:val="center"/>
          </w:tcPr>
          <w:p w14:paraId="765BAB38" w14:textId="085D3215" w:rsidR="00CC1538" w:rsidRPr="00F0194B" w:rsidRDefault="00512151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  <w:r>
              <w:rPr>
                <w:rFonts w:ascii="Arial Narrow" w:hAnsi="Arial Narrow" w:cs="Arial"/>
                <w:sz w:val="21"/>
                <w:szCs w:val="21"/>
                <w:lang w:val="fi-FI"/>
              </w:rPr>
              <w:t>Sample matrix</w:t>
            </w:r>
            <w:r w:rsidR="00CC1538">
              <w:rPr>
                <w:rFonts w:ascii="Arial Narrow" w:hAnsi="Arial Narrow" w:cs="Arial"/>
                <w:sz w:val="21"/>
                <w:szCs w:val="21"/>
                <w:lang w:val="fi-FI"/>
              </w:rPr>
              <w:t xml:space="preserve"> **</w:t>
            </w:r>
          </w:p>
        </w:tc>
        <w:tc>
          <w:tcPr>
            <w:tcW w:w="3510" w:type="dxa"/>
            <w:tcBorders>
              <w:top w:val="dotted" w:sz="4" w:space="0" w:color="auto"/>
            </w:tcBorders>
            <w:vAlign w:val="center"/>
          </w:tcPr>
          <w:p w14:paraId="35C47BC1" w14:textId="62A6B910" w:rsidR="00CC1538" w:rsidRPr="00512151" w:rsidRDefault="00512151" w:rsidP="008918E1">
            <w:pPr>
              <w:pStyle w:val="NoSpacing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21"/>
                <w:szCs w:val="21"/>
                <w:lang w:val="en-GB"/>
              </w:rPr>
              <w:t>Determinations / analysis</w:t>
            </w: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z w:val="21"/>
                <w:szCs w:val="21"/>
                <w:lang w:val="en-GB"/>
              </w:rPr>
              <w:t>(</w:t>
            </w:r>
            <w:r w:rsidRPr="00A317F9">
              <w:rPr>
                <w:rFonts w:ascii="Arial Narrow" w:hAnsi="Arial Narrow" w:cs="Arial"/>
                <w:sz w:val="21"/>
                <w:szCs w:val="21"/>
                <w:u w:val="single"/>
                <w:lang w:val="en-GB"/>
              </w:rPr>
              <w:t>test code and name</w:t>
            </w:r>
            <w:r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from the quotation)</w:t>
            </w:r>
            <w:r w:rsidRPr="00515DBE">
              <w:rPr>
                <w:rFonts w:ascii="Arial Narrow" w:hAnsi="Arial Narrow" w:cs="Arial"/>
                <w:sz w:val="21"/>
                <w:szCs w:val="21"/>
                <w:lang w:val="en-GB"/>
              </w:rPr>
              <w:t>*</w:t>
            </w:r>
          </w:p>
        </w:tc>
        <w:tc>
          <w:tcPr>
            <w:tcW w:w="1145" w:type="dxa"/>
            <w:tcBorders>
              <w:top w:val="dotted" w:sz="4" w:space="0" w:color="auto"/>
            </w:tcBorders>
            <w:vAlign w:val="center"/>
          </w:tcPr>
          <w:p w14:paraId="59E40728" w14:textId="77777777" w:rsidR="00512151" w:rsidRPr="00515DBE" w:rsidRDefault="00512151" w:rsidP="00512151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RUSH</w:t>
            </w:r>
          </w:p>
          <w:p w14:paraId="4DCC710E" w14:textId="1BF36F5C" w:rsidR="00CC1538" w:rsidRPr="006468A3" w:rsidRDefault="00512151" w:rsidP="00512151">
            <w:pPr>
              <w:pStyle w:val="NoSpacing"/>
              <w:rPr>
                <w:rFonts w:ascii="Arial Narrow" w:hAnsi="Arial Narrow" w:cs="Arial"/>
                <w:sz w:val="18"/>
                <w:szCs w:val="18"/>
                <w:lang w:val="fi-FI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Additional fee</w:t>
            </w:r>
          </w:p>
        </w:tc>
      </w:tr>
      <w:tr w:rsidR="00CC1538" w:rsidRPr="00421965" w14:paraId="20438465" w14:textId="77777777" w:rsidTr="008918E1">
        <w:trPr>
          <w:trHeight w:val="415"/>
        </w:trPr>
        <w:tc>
          <w:tcPr>
            <w:tcW w:w="426" w:type="dxa"/>
          </w:tcPr>
          <w:p w14:paraId="7D730222" w14:textId="77777777" w:rsidR="00CC1538" w:rsidRPr="00F0194B" w:rsidRDefault="00CC1538" w:rsidP="008918E1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color w:val="A6A6A6" w:themeColor="background1" w:themeShade="A6"/>
                <w:sz w:val="21"/>
                <w:szCs w:val="21"/>
                <w:lang w:val="fi-FI"/>
              </w:rPr>
            </w:pPr>
          </w:p>
        </w:tc>
        <w:tc>
          <w:tcPr>
            <w:tcW w:w="2976" w:type="dxa"/>
          </w:tcPr>
          <w:p w14:paraId="4025D9D2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851" w:type="dxa"/>
          </w:tcPr>
          <w:p w14:paraId="072236B8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507" w:type="dxa"/>
            <w:gridSpan w:val="2"/>
          </w:tcPr>
          <w:p w14:paraId="4699D3C3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3510" w:type="dxa"/>
          </w:tcPr>
          <w:p w14:paraId="165DAC0B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145" w:type="dxa"/>
          </w:tcPr>
          <w:p w14:paraId="229DF16C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</w:tr>
      <w:tr w:rsidR="00CC1538" w:rsidRPr="00421965" w14:paraId="3CD7F030" w14:textId="77777777" w:rsidTr="008918E1">
        <w:trPr>
          <w:trHeight w:val="451"/>
        </w:trPr>
        <w:tc>
          <w:tcPr>
            <w:tcW w:w="426" w:type="dxa"/>
          </w:tcPr>
          <w:p w14:paraId="593AC718" w14:textId="77777777" w:rsidR="00CC1538" w:rsidRPr="00F0194B" w:rsidRDefault="00CC1538" w:rsidP="008918E1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color w:val="A6A6A6" w:themeColor="background1" w:themeShade="A6"/>
                <w:sz w:val="21"/>
                <w:szCs w:val="21"/>
                <w:lang w:val="fi-FI"/>
              </w:rPr>
            </w:pPr>
          </w:p>
        </w:tc>
        <w:tc>
          <w:tcPr>
            <w:tcW w:w="2976" w:type="dxa"/>
          </w:tcPr>
          <w:p w14:paraId="3EF4CA98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851" w:type="dxa"/>
          </w:tcPr>
          <w:p w14:paraId="500D121E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507" w:type="dxa"/>
            <w:gridSpan w:val="2"/>
          </w:tcPr>
          <w:p w14:paraId="207CEE21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3510" w:type="dxa"/>
          </w:tcPr>
          <w:p w14:paraId="73C82AAC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145" w:type="dxa"/>
          </w:tcPr>
          <w:p w14:paraId="6119FBA6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</w:tr>
      <w:tr w:rsidR="00CC1538" w:rsidRPr="00421965" w14:paraId="07DA3737" w14:textId="77777777" w:rsidTr="008918E1">
        <w:trPr>
          <w:trHeight w:val="433"/>
        </w:trPr>
        <w:tc>
          <w:tcPr>
            <w:tcW w:w="426" w:type="dxa"/>
          </w:tcPr>
          <w:p w14:paraId="432635F5" w14:textId="77777777" w:rsidR="00CC1538" w:rsidRPr="00F0194B" w:rsidRDefault="00CC1538" w:rsidP="008918E1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color w:val="A6A6A6" w:themeColor="background1" w:themeShade="A6"/>
                <w:sz w:val="21"/>
                <w:szCs w:val="21"/>
                <w:lang w:val="fi-FI"/>
              </w:rPr>
            </w:pPr>
          </w:p>
        </w:tc>
        <w:tc>
          <w:tcPr>
            <w:tcW w:w="2976" w:type="dxa"/>
          </w:tcPr>
          <w:p w14:paraId="2BF0CDA6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851" w:type="dxa"/>
          </w:tcPr>
          <w:p w14:paraId="500E2462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507" w:type="dxa"/>
            <w:gridSpan w:val="2"/>
          </w:tcPr>
          <w:p w14:paraId="49969D97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3510" w:type="dxa"/>
          </w:tcPr>
          <w:p w14:paraId="32288977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145" w:type="dxa"/>
          </w:tcPr>
          <w:p w14:paraId="582E6B60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</w:tr>
      <w:tr w:rsidR="00CC1538" w:rsidRPr="00421965" w14:paraId="135AD333" w14:textId="77777777" w:rsidTr="008918E1">
        <w:trPr>
          <w:trHeight w:val="433"/>
        </w:trPr>
        <w:tc>
          <w:tcPr>
            <w:tcW w:w="426" w:type="dxa"/>
          </w:tcPr>
          <w:p w14:paraId="5984FDB0" w14:textId="77777777" w:rsidR="00CC1538" w:rsidRPr="00F0194B" w:rsidRDefault="00CC1538" w:rsidP="008918E1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color w:val="A6A6A6" w:themeColor="background1" w:themeShade="A6"/>
                <w:sz w:val="21"/>
                <w:szCs w:val="21"/>
                <w:lang w:val="fi-FI"/>
              </w:rPr>
            </w:pPr>
          </w:p>
        </w:tc>
        <w:tc>
          <w:tcPr>
            <w:tcW w:w="2976" w:type="dxa"/>
          </w:tcPr>
          <w:p w14:paraId="5E05386E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851" w:type="dxa"/>
          </w:tcPr>
          <w:p w14:paraId="0952B898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507" w:type="dxa"/>
            <w:gridSpan w:val="2"/>
          </w:tcPr>
          <w:p w14:paraId="45805086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3510" w:type="dxa"/>
          </w:tcPr>
          <w:p w14:paraId="669DEC16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145" w:type="dxa"/>
          </w:tcPr>
          <w:p w14:paraId="5376E5CD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</w:tr>
      <w:tr w:rsidR="00CC1538" w:rsidRPr="00421965" w14:paraId="13A32248" w14:textId="77777777" w:rsidTr="008918E1">
        <w:trPr>
          <w:trHeight w:val="451"/>
        </w:trPr>
        <w:tc>
          <w:tcPr>
            <w:tcW w:w="426" w:type="dxa"/>
          </w:tcPr>
          <w:p w14:paraId="1E650A52" w14:textId="77777777" w:rsidR="00CC1538" w:rsidRPr="00F0194B" w:rsidRDefault="00CC1538" w:rsidP="008918E1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color w:val="A6A6A6" w:themeColor="background1" w:themeShade="A6"/>
                <w:sz w:val="21"/>
                <w:szCs w:val="21"/>
                <w:lang w:val="fi-FI"/>
              </w:rPr>
            </w:pPr>
          </w:p>
        </w:tc>
        <w:tc>
          <w:tcPr>
            <w:tcW w:w="2976" w:type="dxa"/>
          </w:tcPr>
          <w:p w14:paraId="2549A782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851" w:type="dxa"/>
          </w:tcPr>
          <w:p w14:paraId="15ABF727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507" w:type="dxa"/>
            <w:gridSpan w:val="2"/>
          </w:tcPr>
          <w:p w14:paraId="01354D3E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3510" w:type="dxa"/>
          </w:tcPr>
          <w:p w14:paraId="74E0EE3B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  <w:tc>
          <w:tcPr>
            <w:tcW w:w="1145" w:type="dxa"/>
          </w:tcPr>
          <w:p w14:paraId="74203BCD" w14:textId="77777777" w:rsidR="00CC1538" w:rsidRPr="00F0194B" w:rsidRDefault="00CC1538" w:rsidP="008918E1">
            <w:pPr>
              <w:pStyle w:val="NoSpacing"/>
              <w:rPr>
                <w:rFonts w:ascii="Arial Narrow" w:hAnsi="Arial Narrow" w:cs="Arial"/>
                <w:sz w:val="21"/>
                <w:szCs w:val="21"/>
                <w:lang w:val="fi-FI"/>
              </w:rPr>
            </w:pPr>
          </w:p>
        </w:tc>
      </w:tr>
      <w:tr w:rsidR="00CC1538" w:rsidRPr="00F0194B" w14:paraId="2C818473" w14:textId="77777777" w:rsidTr="008918E1">
        <w:trPr>
          <w:trHeight w:val="541"/>
        </w:trPr>
        <w:tc>
          <w:tcPr>
            <w:tcW w:w="10415" w:type="dxa"/>
            <w:gridSpan w:val="7"/>
          </w:tcPr>
          <w:p w14:paraId="7466F2E7" w14:textId="5CF5D984" w:rsidR="00CC1538" w:rsidRPr="00512151" w:rsidRDefault="00512151" w:rsidP="008918E1">
            <w:pPr>
              <w:pStyle w:val="NoSpacing"/>
              <w:rPr>
                <w:rFonts w:ascii="Arial Narrow" w:hAnsi="Arial Narrow" w:cs="Arial"/>
                <w:b/>
                <w:sz w:val="21"/>
                <w:szCs w:val="21"/>
                <w:lang w:val="en-US"/>
              </w:rPr>
            </w:pPr>
            <w:r w:rsidRPr="00512151">
              <w:rPr>
                <w:rFonts w:ascii="Arial Narrow" w:hAnsi="Arial Narrow" w:cs="Arial"/>
                <w:b/>
                <w:sz w:val="21"/>
                <w:szCs w:val="21"/>
                <w:lang w:val="en-US"/>
              </w:rPr>
              <w:t xml:space="preserve">ADDITIONAL INFORMATION </w:t>
            </w:r>
            <w:r w:rsidRPr="00512151">
              <w:rPr>
                <w:rFonts w:ascii="Arial Narrow" w:hAnsi="Arial Narrow" w:cs="Arial"/>
                <w:bCs/>
                <w:sz w:val="21"/>
                <w:szCs w:val="21"/>
                <w:lang w:val="en-US"/>
              </w:rPr>
              <w:t>(e.g. expected vitaminen contents)</w:t>
            </w:r>
          </w:p>
        </w:tc>
      </w:tr>
      <w:tr w:rsidR="00CC1538" w:rsidRPr="00F0194B" w14:paraId="77B3CB4F" w14:textId="77777777" w:rsidTr="008918E1">
        <w:trPr>
          <w:trHeight w:val="579"/>
        </w:trPr>
        <w:tc>
          <w:tcPr>
            <w:tcW w:w="10415" w:type="dxa"/>
            <w:gridSpan w:val="7"/>
            <w:tcBorders>
              <w:bottom w:val="dotted" w:sz="4" w:space="0" w:color="auto"/>
            </w:tcBorders>
          </w:tcPr>
          <w:p w14:paraId="7FC3056B" w14:textId="3FA02340" w:rsidR="00CC1538" w:rsidRPr="009015E3" w:rsidRDefault="00512151" w:rsidP="008918E1">
            <w:pPr>
              <w:pStyle w:val="NoSpacing"/>
              <w:rPr>
                <w:rFonts w:ascii="Arial Narrow" w:hAnsi="Arial Narrow" w:cs="Arial"/>
                <w:b/>
                <w:sz w:val="21"/>
                <w:szCs w:val="21"/>
                <w:lang w:val="fi-FI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  <w:lang w:val="fi-FI"/>
              </w:rPr>
              <w:t>REMARKS OF THE LABORATORY</w:t>
            </w:r>
          </w:p>
        </w:tc>
      </w:tr>
    </w:tbl>
    <w:p w14:paraId="2193D5F4" w14:textId="259DBA08" w:rsidR="00684E17" w:rsidRPr="00A317F9" w:rsidRDefault="001048F9" w:rsidP="00406EFB">
      <w:pPr>
        <w:pStyle w:val="NoSpacing"/>
        <w:rPr>
          <w:rFonts w:ascii="Arial Narrow" w:hAnsi="Arial Narrow" w:cs="Arial"/>
          <w:sz w:val="21"/>
          <w:szCs w:val="21"/>
          <w:lang w:val="en-US"/>
        </w:rPr>
      </w:pPr>
      <w:r w:rsidRPr="00D6089F">
        <w:rPr>
          <w:rFonts w:ascii="Arial Narrow" w:hAnsi="Arial Narrow" w:cs="Arial"/>
          <w:sz w:val="21"/>
          <w:szCs w:val="21"/>
          <w:lang w:val="en-US"/>
        </w:rPr>
        <w:t>*</w:t>
      </w:r>
      <w:r w:rsidR="00B1296B" w:rsidRPr="00D6089F">
        <w:rPr>
          <w:rFonts w:ascii="Arial Narrow" w:hAnsi="Arial Narrow" w:cs="Arial"/>
          <w:sz w:val="21"/>
          <w:szCs w:val="21"/>
          <w:lang w:val="en-US"/>
        </w:rPr>
        <w:t xml:space="preserve"> </w:t>
      </w:r>
      <w:r w:rsidR="00D6089F" w:rsidRPr="00D6089F">
        <w:rPr>
          <w:rFonts w:ascii="Arial Narrow" w:hAnsi="Arial Narrow" w:cs="Arial"/>
          <w:sz w:val="21"/>
          <w:szCs w:val="21"/>
          <w:lang w:val="en-US"/>
        </w:rPr>
        <w:t>required information</w:t>
      </w:r>
      <w:r w:rsidR="00B1296B" w:rsidRPr="00D6089F">
        <w:rPr>
          <w:rFonts w:ascii="Arial Narrow" w:hAnsi="Arial Narrow" w:cs="Arial"/>
          <w:sz w:val="21"/>
          <w:szCs w:val="21"/>
          <w:lang w:val="en-US"/>
        </w:rPr>
        <w:t>.</w:t>
      </w:r>
      <w:r w:rsidR="00D6089F" w:rsidRPr="00D6089F">
        <w:rPr>
          <w:rFonts w:ascii="Arial Narrow" w:hAnsi="Arial Narrow" w:cs="Arial"/>
          <w:sz w:val="21"/>
          <w:szCs w:val="21"/>
          <w:lang w:val="en-US"/>
        </w:rPr>
        <w:t xml:space="preserve"> Lack of information may postpone estimated delivery date accordingly</w:t>
      </w:r>
      <w:r w:rsidR="00CC1538">
        <w:rPr>
          <w:rFonts w:ascii="Arial Narrow" w:hAnsi="Arial Narrow" w:cs="Arial"/>
          <w:sz w:val="21"/>
          <w:szCs w:val="21"/>
          <w:lang w:val="en-US"/>
        </w:rPr>
        <w:t xml:space="preserve"> and result into additional fees.</w:t>
      </w:r>
    </w:p>
    <w:p w14:paraId="2193D5F5" w14:textId="77777777" w:rsidR="001048F9" w:rsidRPr="00D6089F" w:rsidRDefault="001048F9" w:rsidP="00406EFB">
      <w:pPr>
        <w:pStyle w:val="NoSpacing"/>
        <w:rPr>
          <w:rFonts w:ascii="Arial Narrow" w:hAnsi="Arial Narrow" w:cs="Arial"/>
          <w:sz w:val="21"/>
          <w:szCs w:val="21"/>
          <w:lang w:val="en-US"/>
        </w:rPr>
      </w:pPr>
      <w:r w:rsidRPr="00D6089F">
        <w:rPr>
          <w:rFonts w:ascii="Arial Narrow" w:hAnsi="Arial Narrow" w:cs="Arial"/>
          <w:sz w:val="21"/>
          <w:szCs w:val="21"/>
          <w:lang w:val="en-US"/>
        </w:rPr>
        <w:t>**</w:t>
      </w:r>
      <w:r w:rsidR="00187B99" w:rsidRPr="00D6089F">
        <w:rPr>
          <w:rFonts w:ascii="Arial Narrow" w:hAnsi="Arial Narrow" w:cs="Arial"/>
          <w:sz w:val="21"/>
          <w:szCs w:val="21"/>
          <w:lang w:val="en-US"/>
        </w:rPr>
        <w:t xml:space="preserve"> </w:t>
      </w:r>
      <w:r w:rsidR="00B078C2">
        <w:rPr>
          <w:rFonts w:ascii="Arial Narrow" w:hAnsi="Arial Narrow" w:cs="Arial"/>
          <w:sz w:val="21"/>
          <w:szCs w:val="21"/>
          <w:lang w:val="en-US"/>
        </w:rPr>
        <w:t>Information about S</w:t>
      </w:r>
      <w:r w:rsidR="00D6089F" w:rsidRPr="00D6089F">
        <w:rPr>
          <w:rFonts w:ascii="Arial Narrow" w:hAnsi="Arial Narrow" w:cs="Arial"/>
          <w:sz w:val="21"/>
          <w:szCs w:val="21"/>
          <w:lang w:val="en-US"/>
        </w:rPr>
        <w:t xml:space="preserve">ample matrix needs to be filled if </w:t>
      </w:r>
      <w:r w:rsidR="00B078C2">
        <w:rPr>
          <w:rFonts w:ascii="Arial Narrow" w:hAnsi="Arial Narrow" w:cs="Arial"/>
          <w:sz w:val="21"/>
          <w:szCs w:val="21"/>
          <w:lang w:val="en-US"/>
        </w:rPr>
        <w:t>it is</w:t>
      </w:r>
      <w:r w:rsidR="00D6089F" w:rsidRPr="00D6089F">
        <w:rPr>
          <w:rFonts w:ascii="Arial Narrow" w:hAnsi="Arial Narrow" w:cs="Arial"/>
          <w:sz w:val="21"/>
          <w:szCs w:val="21"/>
          <w:lang w:val="en-US"/>
        </w:rPr>
        <w:t xml:space="preserve"> not </w:t>
      </w:r>
      <w:r w:rsidR="00B078C2">
        <w:rPr>
          <w:rFonts w:ascii="Arial Narrow" w:hAnsi="Arial Narrow" w:cs="Arial"/>
          <w:sz w:val="21"/>
          <w:szCs w:val="21"/>
          <w:lang w:val="en-US"/>
        </w:rPr>
        <w:t>indicated in Sample name</w:t>
      </w:r>
    </w:p>
    <w:sectPr w:rsidR="001048F9" w:rsidRPr="00D6089F" w:rsidSect="0079242E">
      <w:type w:val="continuous"/>
      <w:pgSz w:w="11907" w:h="16839" w:code="9"/>
      <w:pgMar w:top="942" w:right="720" w:bottom="720" w:left="720" w:header="454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01B3" w14:textId="77777777" w:rsidR="00BE5259" w:rsidRDefault="00BE5259" w:rsidP="006E4DA5">
      <w:pPr>
        <w:spacing w:after="0" w:line="240" w:lineRule="auto"/>
      </w:pPr>
      <w:r>
        <w:separator/>
      </w:r>
    </w:p>
  </w:endnote>
  <w:endnote w:type="continuationSeparator" w:id="0">
    <w:p w14:paraId="3E44AC31" w14:textId="77777777" w:rsidR="00BE5259" w:rsidRDefault="00BE5259" w:rsidP="006E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D5FD" w14:textId="77777777" w:rsidR="00466264" w:rsidRPr="009960CC" w:rsidRDefault="00B34F2D" w:rsidP="00673B3C">
    <w:pPr>
      <w:pStyle w:val="Footer"/>
      <w:rPr>
        <w:rFonts w:ascii="Arial Narrow" w:hAnsi="Arial Narrow" w:cs="Arial"/>
        <w:b/>
        <w:i/>
        <w:sz w:val="21"/>
        <w:szCs w:val="21"/>
        <w:lang w:val="en-GB"/>
      </w:rPr>
    </w:pPr>
    <w:r w:rsidRPr="009960CC">
      <w:rPr>
        <w:rFonts w:ascii="Arial Narrow" w:hAnsi="Arial Narrow" w:cs="Arial"/>
        <w:b/>
        <w:i/>
        <w:sz w:val="21"/>
        <w:szCs w:val="21"/>
        <w:lang w:val="en-GB"/>
      </w:rPr>
      <w:t>By Sending a sample You confirm that You have read and accepted our General Terms and Conditions of Sale</w:t>
    </w:r>
    <w:r w:rsidR="00466264" w:rsidRPr="009960CC">
      <w:rPr>
        <w:rFonts w:ascii="Arial Narrow" w:hAnsi="Arial Narrow" w:cs="Arial"/>
        <w:b/>
        <w:i/>
        <w:sz w:val="21"/>
        <w:szCs w:val="21"/>
        <w:lang w:val="en-GB"/>
      </w:rPr>
      <w:t>.</w:t>
    </w:r>
  </w:p>
  <w:p w14:paraId="2193D5FE" w14:textId="77777777" w:rsidR="00466264" w:rsidRPr="009960CC" w:rsidRDefault="008652FC" w:rsidP="00673B3C">
    <w:pPr>
      <w:pStyle w:val="Footer"/>
      <w:rPr>
        <w:rFonts w:ascii="Arial Narrow" w:hAnsi="Arial Narrow" w:cs="Arial"/>
        <w:sz w:val="20"/>
        <w:szCs w:val="20"/>
        <w:lang w:val="en-GB"/>
      </w:rPr>
    </w:pPr>
    <w:r w:rsidRPr="009960CC">
      <w:rPr>
        <w:rFonts w:ascii="Arial Narrow" w:hAnsi="Arial Narrow" w:cs="Arial"/>
        <w:sz w:val="20"/>
        <w:szCs w:val="20"/>
        <w:lang w:val="en-GB"/>
      </w:rPr>
      <w:t>You can view</w:t>
    </w:r>
    <w:r w:rsidR="009960CC" w:rsidRPr="009960CC">
      <w:rPr>
        <w:rFonts w:ascii="Arial Narrow" w:hAnsi="Arial Narrow" w:cs="Arial"/>
        <w:sz w:val="20"/>
        <w:szCs w:val="20"/>
        <w:lang w:val="en-GB"/>
      </w:rPr>
      <w:t xml:space="preserve"> the most current version of this is document on our website</w:t>
    </w:r>
    <w:r w:rsidR="00466264" w:rsidRPr="009960CC">
      <w:rPr>
        <w:rFonts w:ascii="Arial Narrow" w:hAnsi="Arial Narrow" w:cs="Arial"/>
        <w:sz w:val="20"/>
        <w:szCs w:val="20"/>
        <w:lang w:val="en-GB"/>
      </w:rPr>
      <w:t xml:space="preserve"> </w:t>
    </w:r>
    <w:hyperlink r:id="rId1" w:history="1">
      <w:r w:rsidR="00EA56F2" w:rsidRPr="009960CC">
        <w:rPr>
          <w:rStyle w:val="Hyperlink"/>
          <w:rFonts w:ascii="Arial Narrow" w:hAnsi="Arial Narrow"/>
          <w:sz w:val="20"/>
          <w:szCs w:val="20"/>
          <w:lang w:val="en-GB"/>
        </w:rPr>
        <w:t>http://www.eurofins.fi/meistae/yleiset-sopimusehdot/</w:t>
      </w:r>
    </w:hyperlink>
    <w:r w:rsidR="00466264" w:rsidRPr="009960CC">
      <w:rPr>
        <w:rFonts w:ascii="Arial Narrow" w:hAnsi="Arial Narrow" w:cs="Arial"/>
        <w:sz w:val="20"/>
        <w:szCs w:val="20"/>
        <w:lang w:val="en-GB"/>
      </w:rPr>
      <w:t>.</w:t>
    </w:r>
    <w:r w:rsidR="009960CC" w:rsidRPr="009960CC">
      <w:rPr>
        <w:rFonts w:ascii="Arial Narrow" w:hAnsi="Arial Narrow" w:cs="Arial"/>
        <w:sz w:val="20"/>
        <w:szCs w:val="20"/>
        <w:lang w:val="en-GB"/>
      </w:rPr>
      <w:t xml:space="preserve"> </w:t>
    </w:r>
    <w:r w:rsidR="00D6089F">
      <w:rPr>
        <w:rFonts w:ascii="Arial Narrow" w:hAnsi="Arial Narrow" w:cs="Arial"/>
        <w:sz w:val="20"/>
        <w:szCs w:val="20"/>
        <w:lang w:val="en-GB"/>
      </w:rPr>
      <w:t>U</w:t>
    </w:r>
    <w:r w:rsidR="00D6089F" w:rsidRPr="009960CC">
      <w:rPr>
        <w:rFonts w:ascii="Arial Narrow" w:hAnsi="Arial Narrow" w:cs="Arial"/>
        <w:sz w:val="20"/>
        <w:szCs w:val="20"/>
        <w:lang w:val="en-GB"/>
      </w:rPr>
      <w:t>pon request</w:t>
    </w:r>
    <w:r w:rsidR="00D6089F">
      <w:rPr>
        <w:rFonts w:ascii="Arial Narrow" w:hAnsi="Arial Narrow" w:cs="Arial"/>
        <w:sz w:val="20"/>
        <w:szCs w:val="20"/>
        <w:lang w:val="en-GB"/>
      </w:rPr>
      <w:t xml:space="preserve">, </w:t>
    </w:r>
    <w:r w:rsidR="009960CC">
      <w:rPr>
        <w:rFonts w:ascii="Arial Narrow" w:hAnsi="Arial Narrow" w:cs="Arial"/>
        <w:sz w:val="20"/>
        <w:szCs w:val="20"/>
        <w:lang w:val="en-GB"/>
      </w:rPr>
      <w:t xml:space="preserve">General Terms and Conditions of Sale </w:t>
    </w:r>
    <w:r w:rsidR="00D6089F">
      <w:rPr>
        <w:rFonts w:ascii="Arial Narrow" w:hAnsi="Arial Narrow" w:cs="Arial"/>
        <w:sz w:val="20"/>
        <w:szCs w:val="20"/>
        <w:lang w:val="en-GB"/>
      </w:rPr>
      <w:t>shall be delivered</w:t>
    </w:r>
    <w:r w:rsidR="009960CC" w:rsidRPr="009960CC">
      <w:rPr>
        <w:rFonts w:ascii="Arial Narrow" w:hAnsi="Arial Narrow" w:cs="Arial"/>
        <w:sz w:val="20"/>
        <w:szCs w:val="20"/>
        <w:lang w:val="en-GB"/>
      </w:rPr>
      <w:t xml:space="preserve"> by mail</w:t>
    </w:r>
    <w:r w:rsidR="00D6089F">
      <w:rPr>
        <w:rFonts w:ascii="Arial Narrow" w:hAnsi="Arial Narrow" w:cs="Arial"/>
        <w:sz w:val="20"/>
        <w:szCs w:val="20"/>
        <w:lang w:val="en-GB"/>
      </w:rPr>
      <w:t xml:space="preserve"> or email</w:t>
    </w:r>
    <w:r w:rsidR="00466264" w:rsidRPr="009960CC">
      <w:rPr>
        <w:rFonts w:ascii="Arial Narrow" w:hAnsi="Arial Narrow" w:cs="Arial"/>
        <w:sz w:val="20"/>
        <w:szCs w:val="20"/>
        <w:lang w:val="en-GB"/>
      </w:rPr>
      <w:t>.</w:t>
    </w:r>
  </w:p>
  <w:p w14:paraId="2193D5FF" w14:textId="77777777" w:rsidR="00466264" w:rsidRPr="009960CC" w:rsidRDefault="00B34F2D" w:rsidP="00673B3C">
    <w:pPr>
      <w:pStyle w:val="Footer"/>
      <w:rPr>
        <w:rFonts w:ascii="Arial Narrow" w:hAnsi="Arial Narrow" w:cs="Arial"/>
        <w:b/>
        <w:sz w:val="21"/>
        <w:szCs w:val="21"/>
        <w:lang w:val="en-GB"/>
      </w:rPr>
    </w:pPr>
    <w:r w:rsidRPr="009960CC">
      <w:rPr>
        <w:rFonts w:ascii="Arial Narrow" w:hAnsi="Arial Narrow" w:cs="Arial"/>
        <w:b/>
        <w:sz w:val="21"/>
        <w:szCs w:val="21"/>
        <w:lang w:val="en-GB"/>
      </w:rPr>
      <w:t>DATE AND SIGNATURE OF THE ORDERER</w:t>
    </w:r>
    <w:r w:rsidR="00466264" w:rsidRPr="009960CC">
      <w:rPr>
        <w:rFonts w:ascii="Arial Narrow" w:hAnsi="Arial Narrow" w:cs="Arial"/>
        <w:b/>
        <w:sz w:val="21"/>
        <w:szCs w:val="21"/>
        <w:lang w:val="en-GB"/>
      </w:rPr>
      <w:t xml:space="preserve"> *</w:t>
    </w:r>
  </w:p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10348"/>
    </w:tblGrid>
    <w:tr w:rsidR="00466264" w:rsidRPr="00A317F9" w14:paraId="2193D601" w14:textId="77777777" w:rsidTr="00670816">
      <w:trPr>
        <w:trHeight w:val="601"/>
      </w:trPr>
      <w:tc>
        <w:tcPr>
          <w:tcW w:w="103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193D600" w14:textId="77777777" w:rsidR="00466264" w:rsidRPr="009960CC" w:rsidRDefault="00466264" w:rsidP="006E4DA5">
          <w:pPr>
            <w:pStyle w:val="Footer"/>
            <w:rPr>
              <w:rFonts w:ascii="Arial Narrow" w:hAnsi="Arial Narrow" w:cs="Arial"/>
              <w:b/>
              <w:sz w:val="21"/>
              <w:szCs w:val="21"/>
              <w:lang w:val="en-GB"/>
            </w:rPr>
          </w:pPr>
        </w:p>
      </w:tc>
    </w:tr>
  </w:tbl>
  <w:p w14:paraId="2193D602" w14:textId="77777777" w:rsidR="00466264" w:rsidRPr="00B34F2D" w:rsidRDefault="00466264" w:rsidP="00673B3C">
    <w:pPr>
      <w:pStyle w:val="Footer"/>
      <w:jc w:val="center"/>
      <w:rPr>
        <w:rFonts w:cs="Arial"/>
        <w:sz w:val="18"/>
        <w:szCs w:val="18"/>
        <w:lang w:val="en-US"/>
      </w:rPr>
    </w:pPr>
    <w:r w:rsidRPr="00B34F2D">
      <w:rPr>
        <w:rFonts w:cs="Arial"/>
        <w:sz w:val="18"/>
        <w:szCs w:val="18"/>
        <w:lang w:val="en-US"/>
      </w:rPr>
      <w:tab/>
    </w:r>
  </w:p>
  <w:p w14:paraId="2193D603" w14:textId="27F7370B" w:rsidR="00466264" w:rsidRPr="00B34F2D" w:rsidRDefault="00466264" w:rsidP="00110142">
    <w:pPr>
      <w:pStyle w:val="Footer"/>
      <w:rPr>
        <w:rFonts w:cs="Arial"/>
        <w:sz w:val="18"/>
        <w:szCs w:val="18"/>
        <w:lang w:val="en-US"/>
      </w:rPr>
    </w:pPr>
    <w:r w:rsidRPr="00B34F2D">
      <w:rPr>
        <w:rFonts w:cs="Arial"/>
        <w:b/>
        <w:sz w:val="18"/>
        <w:szCs w:val="18"/>
        <w:lang w:val="en-US"/>
      </w:rPr>
      <w:t>www.eurofins.fi</w:t>
    </w:r>
    <w:r w:rsidRPr="00B34F2D">
      <w:rPr>
        <w:rFonts w:cs="Arial"/>
        <w:sz w:val="18"/>
        <w:szCs w:val="18"/>
        <w:lang w:val="en-US"/>
      </w:rPr>
      <w:tab/>
    </w:r>
    <w:r w:rsidR="008652FC">
      <w:rPr>
        <w:rFonts w:cs="Arial"/>
        <w:sz w:val="18"/>
        <w:szCs w:val="18"/>
        <w:lang w:val="en-US"/>
      </w:rPr>
      <w:t>Page</w:t>
    </w:r>
    <w:r w:rsidRPr="00B34F2D">
      <w:rPr>
        <w:rFonts w:cs="Arial"/>
        <w:sz w:val="18"/>
        <w:szCs w:val="18"/>
        <w:lang w:val="en-US"/>
      </w:rPr>
      <w:t xml:space="preserve"> </w:t>
    </w:r>
    <w:r w:rsidRPr="00110142">
      <w:rPr>
        <w:rFonts w:cs="Arial"/>
        <w:sz w:val="18"/>
        <w:szCs w:val="18"/>
      </w:rPr>
      <w:fldChar w:fldCharType="begin"/>
    </w:r>
    <w:r w:rsidRPr="00B34F2D">
      <w:rPr>
        <w:rFonts w:cs="Arial"/>
        <w:sz w:val="18"/>
        <w:szCs w:val="18"/>
        <w:lang w:val="en-US"/>
      </w:rPr>
      <w:instrText>PAGE  \* Arabic  \* MERGEFORMAT</w:instrText>
    </w:r>
    <w:r w:rsidRPr="00110142">
      <w:rPr>
        <w:rFonts w:cs="Arial"/>
        <w:sz w:val="18"/>
        <w:szCs w:val="18"/>
      </w:rPr>
      <w:fldChar w:fldCharType="separate"/>
    </w:r>
    <w:r w:rsidR="00FA50DC">
      <w:rPr>
        <w:rFonts w:cs="Arial"/>
        <w:noProof/>
        <w:sz w:val="18"/>
        <w:szCs w:val="18"/>
        <w:lang w:val="en-US"/>
      </w:rPr>
      <w:t>1</w:t>
    </w:r>
    <w:r w:rsidRPr="00110142">
      <w:rPr>
        <w:rFonts w:cs="Arial"/>
        <w:sz w:val="18"/>
        <w:szCs w:val="18"/>
      </w:rPr>
      <w:fldChar w:fldCharType="end"/>
    </w:r>
    <w:r w:rsidRPr="00B34F2D">
      <w:rPr>
        <w:rFonts w:cs="Arial"/>
        <w:sz w:val="18"/>
        <w:szCs w:val="18"/>
        <w:lang w:val="en-US"/>
      </w:rPr>
      <w:t xml:space="preserve"> / </w:t>
    </w:r>
    <w:r w:rsidRPr="00110142">
      <w:rPr>
        <w:rFonts w:cs="Arial"/>
        <w:sz w:val="18"/>
        <w:szCs w:val="18"/>
      </w:rPr>
      <w:fldChar w:fldCharType="begin"/>
    </w:r>
    <w:r w:rsidRPr="00B34F2D">
      <w:rPr>
        <w:rFonts w:cs="Arial"/>
        <w:sz w:val="18"/>
        <w:szCs w:val="18"/>
        <w:lang w:val="en-US"/>
      </w:rPr>
      <w:instrText>NUMPAGES  \* Arabic  \* MERGEFORMAT</w:instrText>
    </w:r>
    <w:r w:rsidRPr="00110142">
      <w:rPr>
        <w:rFonts w:cs="Arial"/>
        <w:sz w:val="18"/>
        <w:szCs w:val="18"/>
      </w:rPr>
      <w:fldChar w:fldCharType="separate"/>
    </w:r>
    <w:r w:rsidR="00FA50DC">
      <w:rPr>
        <w:rFonts w:cs="Arial"/>
        <w:noProof/>
        <w:sz w:val="18"/>
        <w:szCs w:val="18"/>
        <w:lang w:val="en-US"/>
      </w:rPr>
      <w:t>1</w:t>
    </w:r>
    <w:r w:rsidRPr="00110142">
      <w:rPr>
        <w:rFonts w:cs="Arial"/>
        <w:sz w:val="18"/>
        <w:szCs w:val="18"/>
      </w:rPr>
      <w:fldChar w:fldCharType="end"/>
    </w:r>
    <w:r w:rsidRPr="00B34F2D">
      <w:rPr>
        <w:rFonts w:cs="Arial"/>
        <w:sz w:val="18"/>
        <w:szCs w:val="18"/>
        <w:lang w:val="en-US"/>
      </w:rPr>
      <w:t xml:space="preserve">           </w:t>
    </w:r>
    <w:r w:rsidRPr="00B34F2D">
      <w:rPr>
        <w:rFonts w:cs="Arial"/>
        <w:sz w:val="18"/>
        <w:szCs w:val="18"/>
        <w:lang w:val="en-US"/>
      </w:rPr>
      <w:tab/>
    </w:r>
    <w:r w:rsidR="00B34F2D" w:rsidRPr="00B34F2D">
      <w:rPr>
        <w:rFonts w:cs="Arial"/>
        <w:sz w:val="18"/>
        <w:szCs w:val="18"/>
        <w:lang w:val="en-US"/>
      </w:rPr>
      <w:t>Updated</w:t>
    </w:r>
    <w:r w:rsidRPr="00B34F2D">
      <w:rPr>
        <w:rFonts w:cs="Arial"/>
        <w:sz w:val="18"/>
        <w:szCs w:val="18"/>
        <w:lang w:val="en-US"/>
      </w:rPr>
      <w:t xml:space="preserve"> </w:t>
    </w:r>
    <w:r w:rsidR="00384FEA">
      <w:rPr>
        <w:rFonts w:cs="Arial"/>
        <w:sz w:val="18"/>
        <w:szCs w:val="18"/>
        <w:lang w:val="en-US"/>
      </w:rPr>
      <w:t>21.10.2025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46F4" w14:textId="77777777" w:rsidR="00BE5259" w:rsidRDefault="00BE5259" w:rsidP="006E4DA5">
      <w:pPr>
        <w:spacing w:after="0" w:line="240" w:lineRule="auto"/>
      </w:pPr>
      <w:r>
        <w:separator/>
      </w:r>
    </w:p>
  </w:footnote>
  <w:footnote w:type="continuationSeparator" w:id="0">
    <w:p w14:paraId="66D8095B" w14:textId="77777777" w:rsidR="00BE5259" w:rsidRDefault="00BE5259" w:rsidP="006E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D5FB" w14:textId="77777777" w:rsidR="00466264" w:rsidRPr="00F0194B" w:rsidRDefault="00466264" w:rsidP="009265E5">
    <w:pPr>
      <w:pStyle w:val="Header"/>
      <w:rPr>
        <w:rFonts w:ascii="Arial Narrow" w:hAnsi="Arial Narrow"/>
        <w:b/>
        <w:sz w:val="28"/>
        <w:szCs w:val="28"/>
      </w:rPr>
    </w:pPr>
    <w:r w:rsidRPr="00F0194B">
      <w:rPr>
        <w:rFonts w:ascii="Arial Narrow" w:hAnsi="Arial Narrow"/>
        <w:noProof/>
        <w:color w:val="595959" w:themeColor="text1" w:themeTint="A6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0" wp14:anchorId="2193D606" wp14:editId="2193D607">
          <wp:simplePos x="0" y="0"/>
          <wp:positionH relativeFrom="column">
            <wp:posOffset>4511036</wp:posOffset>
          </wp:positionH>
          <wp:positionV relativeFrom="paragraph">
            <wp:posOffset>-68157</wp:posOffset>
          </wp:positionV>
          <wp:extent cx="1805097" cy="347134"/>
          <wp:effectExtent l="0" t="0" r="5080" b="0"/>
          <wp:wrapNone/>
          <wp:docPr id="2" name="Picture 2" descr="Eurofins logo 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fins logo 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69" cy="34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03D">
      <w:rPr>
        <w:rFonts w:ascii="Arial Narrow" w:hAnsi="Arial Narrow"/>
        <w:b/>
        <w:color w:val="595959" w:themeColor="text1" w:themeTint="A6"/>
        <w:sz w:val="28"/>
        <w:szCs w:val="28"/>
      </w:rPr>
      <w:t>ANALYSIS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366B"/>
    <w:multiLevelType w:val="hybridMultilevel"/>
    <w:tmpl w:val="B680F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46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17"/>
    <w:rsid w:val="000142DF"/>
    <w:rsid w:val="00070E48"/>
    <w:rsid w:val="001048F9"/>
    <w:rsid w:val="00110142"/>
    <w:rsid w:val="00131897"/>
    <w:rsid w:val="001373AA"/>
    <w:rsid w:val="00153DBB"/>
    <w:rsid w:val="00187B99"/>
    <w:rsid w:val="001C358B"/>
    <w:rsid w:val="001D7161"/>
    <w:rsid w:val="001E651C"/>
    <w:rsid w:val="002003FB"/>
    <w:rsid w:val="00204E6C"/>
    <w:rsid w:val="00212D8F"/>
    <w:rsid w:val="00221432"/>
    <w:rsid w:val="00221F4E"/>
    <w:rsid w:val="00232A7D"/>
    <w:rsid w:val="002A191C"/>
    <w:rsid w:val="002A5453"/>
    <w:rsid w:val="00327BF4"/>
    <w:rsid w:val="00336D80"/>
    <w:rsid w:val="00377187"/>
    <w:rsid w:val="00384FEA"/>
    <w:rsid w:val="00386848"/>
    <w:rsid w:val="003B0681"/>
    <w:rsid w:val="003B1665"/>
    <w:rsid w:val="00400629"/>
    <w:rsid w:val="00406EFB"/>
    <w:rsid w:val="00433703"/>
    <w:rsid w:val="00466264"/>
    <w:rsid w:val="004B4CDB"/>
    <w:rsid w:val="004F010A"/>
    <w:rsid w:val="004F74FE"/>
    <w:rsid w:val="00512151"/>
    <w:rsid w:val="00515DBE"/>
    <w:rsid w:val="005869D5"/>
    <w:rsid w:val="005C1814"/>
    <w:rsid w:val="005D0302"/>
    <w:rsid w:val="00641D72"/>
    <w:rsid w:val="006468A3"/>
    <w:rsid w:val="00667806"/>
    <w:rsid w:val="00670816"/>
    <w:rsid w:val="00673B3C"/>
    <w:rsid w:val="00684E17"/>
    <w:rsid w:val="00697623"/>
    <w:rsid w:val="006E4DA5"/>
    <w:rsid w:val="0074389B"/>
    <w:rsid w:val="0079242E"/>
    <w:rsid w:val="007C56BE"/>
    <w:rsid w:val="0084316F"/>
    <w:rsid w:val="0084473E"/>
    <w:rsid w:val="008652FC"/>
    <w:rsid w:val="00886011"/>
    <w:rsid w:val="008A052A"/>
    <w:rsid w:val="008A103D"/>
    <w:rsid w:val="00913AF5"/>
    <w:rsid w:val="0092534D"/>
    <w:rsid w:val="009265E5"/>
    <w:rsid w:val="009658BF"/>
    <w:rsid w:val="00975375"/>
    <w:rsid w:val="00975785"/>
    <w:rsid w:val="009912EC"/>
    <w:rsid w:val="009960CC"/>
    <w:rsid w:val="009A44B8"/>
    <w:rsid w:val="009A4C4C"/>
    <w:rsid w:val="009D492C"/>
    <w:rsid w:val="009F70AB"/>
    <w:rsid w:val="00A268A7"/>
    <w:rsid w:val="00A317F9"/>
    <w:rsid w:val="00A90547"/>
    <w:rsid w:val="00AB3BB8"/>
    <w:rsid w:val="00AF1988"/>
    <w:rsid w:val="00B078C2"/>
    <w:rsid w:val="00B1296B"/>
    <w:rsid w:val="00B17813"/>
    <w:rsid w:val="00B3065F"/>
    <w:rsid w:val="00B31EF1"/>
    <w:rsid w:val="00B34F2D"/>
    <w:rsid w:val="00B36EC9"/>
    <w:rsid w:val="00B478FA"/>
    <w:rsid w:val="00B55152"/>
    <w:rsid w:val="00B74DA9"/>
    <w:rsid w:val="00BB2A25"/>
    <w:rsid w:val="00BB3D11"/>
    <w:rsid w:val="00BE5259"/>
    <w:rsid w:val="00BF0B77"/>
    <w:rsid w:val="00C143FB"/>
    <w:rsid w:val="00C21C98"/>
    <w:rsid w:val="00C30E3A"/>
    <w:rsid w:val="00C34DB7"/>
    <w:rsid w:val="00C73168"/>
    <w:rsid w:val="00C83A2D"/>
    <w:rsid w:val="00C861E2"/>
    <w:rsid w:val="00C90840"/>
    <w:rsid w:val="00CB24DC"/>
    <w:rsid w:val="00CC1538"/>
    <w:rsid w:val="00CD3871"/>
    <w:rsid w:val="00CE098C"/>
    <w:rsid w:val="00CE3578"/>
    <w:rsid w:val="00CE63E4"/>
    <w:rsid w:val="00D32393"/>
    <w:rsid w:val="00D6089F"/>
    <w:rsid w:val="00D70E94"/>
    <w:rsid w:val="00D82EDA"/>
    <w:rsid w:val="00DA0A37"/>
    <w:rsid w:val="00DA7DF7"/>
    <w:rsid w:val="00DC464E"/>
    <w:rsid w:val="00E0753C"/>
    <w:rsid w:val="00E36C48"/>
    <w:rsid w:val="00E40149"/>
    <w:rsid w:val="00E466ED"/>
    <w:rsid w:val="00E507AB"/>
    <w:rsid w:val="00EA56F2"/>
    <w:rsid w:val="00EB332A"/>
    <w:rsid w:val="00EE1C57"/>
    <w:rsid w:val="00EF39DA"/>
    <w:rsid w:val="00EF6D01"/>
    <w:rsid w:val="00F0194B"/>
    <w:rsid w:val="00F108C6"/>
    <w:rsid w:val="00F31DE3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D583"/>
  <w15:docId w15:val="{F6BD22A2-B77F-44E1-A7AD-0A9329B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80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80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80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806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806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678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80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80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7806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7806"/>
    <w:rPr>
      <w:rFonts w:ascii="Arial" w:hAnsi="Arial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66780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667806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67806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667806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7806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7806"/>
    <w:rPr>
      <w:rFonts w:ascii="Arial" w:hAnsi="Arial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E1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84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17"/>
    <w:rPr>
      <w:rFonts w:ascii="Arial" w:hAnsi="Arial"/>
    </w:rPr>
  </w:style>
  <w:style w:type="character" w:styleId="Hyperlink">
    <w:name w:val="Hyperlink"/>
    <w:rsid w:val="00684E17"/>
    <w:rPr>
      <w:color w:val="0000FF"/>
      <w:u w:val="single"/>
    </w:rPr>
  </w:style>
  <w:style w:type="paragraph" w:styleId="NoSpacing">
    <w:name w:val="No Spacing"/>
    <w:uiPriority w:val="1"/>
    <w:qFormat/>
    <w:rsid w:val="00684E1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68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2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C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taanottoHelsinki@ftn.eurofi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_USR_foodAgro@ftn.eurofin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fins.fi/meistae/yleiset-sopimusehdo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0585-D653-4C52-AFE1-5B710BDD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Eurofins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 Lindstedt</dc:creator>
  <cp:lastModifiedBy>Mirkku Muikku</cp:lastModifiedBy>
  <cp:revision>5</cp:revision>
  <cp:lastPrinted>2016-03-16T11:28:00Z</cp:lastPrinted>
  <dcterms:created xsi:type="dcterms:W3CDTF">2025-10-21T07:55:00Z</dcterms:created>
  <dcterms:modified xsi:type="dcterms:W3CDTF">2025-10-21T08:01:00Z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1186f-cb22-4d78-a0e0-5fd0fa54200c_Enabled">
    <vt:lpwstr>true</vt:lpwstr>
  </property>
  <property fmtid="{D5CDD505-2E9C-101B-9397-08002B2CF9AE}" pid="3" name="MSIP_Label_91e1186f-cb22-4d78-a0e0-5fd0fa54200c_SetDate">
    <vt:lpwstr>2025-05-14T05:12:18Z</vt:lpwstr>
  </property>
  <property fmtid="{D5CDD505-2E9C-101B-9397-08002B2CF9AE}" pid="4" name="MSIP_Label_91e1186f-cb22-4d78-a0e0-5fd0fa54200c_Method">
    <vt:lpwstr>Standard</vt:lpwstr>
  </property>
  <property fmtid="{D5CDD505-2E9C-101B-9397-08002B2CF9AE}" pid="5" name="MSIP_Label_91e1186f-cb22-4d78-a0e0-5fd0fa54200c_Name">
    <vt:lpwstr>Eurofins Internal</vt:lpwstr>
  </property>
  <property fmtid="{D5CDD505-2E9C-101B-9397-08002B2CF9AE}" pid="6" name="MSIP_Label_91e1186f-cb22-4d78-a0e0-5fd0fa54200c_SiteId">
    <vt:lpwstr>65c41fe8-4deb-41e2-b51e-e8ba4ac003c5</vt:lpwstr>
  </property>
  <property fmtid="{D5CDD505-2E9C-101B-9397-08002B2CF9AE}" pid="7" name="MSIP_Label_91e1186f-cb22-4d78-a0e0-5fd0fa54200c_ActionId">
    <vt:lpwstr>3ba5b5af-952f-46ab-8e18-0d02b681f477</vt:lpwstr>
  </property>
  <property fmtid="{D5CDD505-2E9C-101B-9397-08002B2CF9AE}" pid="8" name="MSIP_Label_91e1186f-cb22-4d78-a0e0-5fd0fa54200c_ContentBits">
    <vt:lpwstr>0</vt:lpwstr>
  </property>
</Properties>
</file>