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2D8D" w14:textId="490018F7" w:rsidR="001F39DC" w:rsidRPr="004D467A" w:rsidRDefault="00722876" w:rsidP="005879BF">
      <w:pPr>
        <w:pStyle w:val="HGCmsor2"/>
        <w:numPr>
          <w:ilvl w:val="0"/>
          <w:numId w:val="0"/>
        </w:numPr>
        <w:ind w:left="709"/>
        <w:jc w:val="center"/>
        <w:rPr>
          <w:rFonts w:ascii="Arial" w:hAnsi="Arial" w:cs="Arial"/>
          <w:szCs w:val="24"/>
          <w:u w:val="none"/>
        </w:rPr>
      </w:pPr>
      <w:bookmarkStart w:id="0" w:name="_Toc454868169"/>
      <w:bookmarkStart w:id="1" w:name="_Toc260232768"/>
      <w:r w:rsidRPr="004D467A">
        <w:rPr>
          <w:rFonts w:ascii="Arial" w:hAnsi="Arial" w:cs="Arial"/>
          <w:szCs w:val="24"/>
          <w:u w:val="none"/>
        </w:rPr>
        <w:t xml:space="preserve">Kérelem </w:t>
      </w:r>
      <w:r w:rsidR="00627D1B" w:rsidRPr="004D467A">
        <w:rPr>
          <w:rFonts w:ascii="Arial" w:hAnsi="Arial" w:cs="Arial"/>
          <w:szCs w:val="24"/>
          <w:u w:val="none"/>
        </w:rPr>
        <w:t>termék</w:t>
      </w:r>
      <w:r w:rsidR="001E520C" w:rsidRPr="004D467A">
        <w:rPr>
          <w:rFonts w:ascii="Arial" w:hAnsi="Arial" w:cs="Arial"/>
          <w:szCs w:val="24"/>
          <w:u w:val="none"/>
        </w:rPr>
        <w:t>tanúsításra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409"/>
        <w:gridCol w:w="2268"/>
        <w:gridCol w:w="2370"/>
      </w:tblGrid>
      <w:tr w:rsidR="00A77C99" w:rsidRPr="00722876" w14:paraId="0D3DE25E" w14:textId="77777777" w:rsidTr="008A0ED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F7F2F14" w14:textId="34D85A45" w:rsidR="00A77C99" w:rsidRPr="007228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sz w:val="20"/>
                <w:szCs w:val="20"/>
              </w:rPr>
              <w:t>Kérelmező adatai</w:t>
            </w:r>
          </w:p>
        </w:tc>
      </w:tr>
      <w:tr w:rsidR="001F39DC" w:rsidRPr="00722876" w14:paraId="2A5835C5" w14:textId="77777777" w:rsidTr="008A0EDB">
        <w:trPr>
          <w:trHeight w:val="284"/>
          <w:jc w:val="center"/>
        </w:trPr>
        <w:tc>
          <w:tcPr>
            <w:tcW w:w="26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21EA4C" w14:textId="414FA819" w:rsidR="001F39DC" w:rsidRPr="00722876" w:rsidRDefault="00C040C3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 xml:space="preserve">Kérelmező </w:t>
            </w:r>
            <w:r w:rsidR="001F39DC" w:rsidRPr="00722876">
              <w:rPr>
                <w:rFonts w:ascii="Arial" w:hAnsi="Arial" w:cs="Arial"/>
                <w:sz w:val="20"/>
                <w:szCs w:val="20"/>
              </w:rPr>
              <w:t>szervezet neve: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26174A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9DC" w:rsidRPr="00722876" w14:paraId="6E12D93A" w14:textId="77777777" w:rsidTr="008A0EDB">
        <w:trPr>
          <w:trHeight w:val="284"/>
          <w:jc w:val="center"/>
        </w:trPr>
        <w:tc>
          <w:tcPr>
            <w:tcW w:w="2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B109E" w14:textId="3927FC52" w:rsidR="001F39DC" w:rsidRPr="00722876" w:rsidRDefault="00A77C99" w:rsidP="0056510F">
            <w:pPr>
              <w:spacing w:before="120" w:after="12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Címe: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957D5" w14:textId="77777777" w:rsidR="001F39DC" w:rsidRPr="00722876" w:rsidRDefault="001F39DC" w:rsidP="0056510F">
            <w:pPr>
              <w:tabs>
                <w:tab w:val="left" w:pos="34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B8FCB" w14:textId="77777777" w:rsidR="001F39DC" w:rsidRPr="00722876" w:rsidRDefault="001F39DC" w:rsidP="0056510F">
            <w:pPr>
              <w:tabs>
                <w:tab w:val="left" w:pos="112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A8640C" w14:textId="77777777" w:rsidR="001F39DC" w:rsidRPr="00722876" w:rsidRDefault="001F39DC" w:rsidP="0056510F">
            <w:pPr>
              <w:tabs>
                <w:tab w:val="left" w:pos="112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9DC" w:rsidRPr="00722876" w14:paraId="4D2AABCA" w14:textId="77777777" w:rsidTr="008A0EDB">
        <w:trPr>
          <w:trHeight w:val="284"/>
          <w:jc w:val="center"/>
        </w:trPr>
        <w:tc>
          <w:tcPr>
            <w:tcW w:w="2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4811A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Kapcsolattartó: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9A62C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8DD1F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7C0C2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9DC" w:rsidRPr="00722876" w14:paraId="3637F76E" w14:textId="77777777" w:rsidTr="008A0EDB">
        <w:trPr>
          <w:trHeight w:val="284"/>
          <w:jc w:val="center"/>
        </w:trPr>
        <w:tc>
          <w:tcPr>
            <w:tcW w:w="26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Beosztás: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0FC03D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4EAFE9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7BF6FFC" w14:textId="77777777" w:rsidR="001F39DC" w:rsidRPr="00722876" w:rsidRDefault="001F39DC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99" w:rsidRPr="00722876" w14:paraId="3CED4181" w14:textId="77777777" w:rsidTr="00D813DD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3BCCC0F" w14:textId="50A06CDE" w:rsidR="00A77C99" w:rsidRPr="007228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sz w:val="20"/>
                <w:szCs w:val="20"/>
              </w:rPr>
              <w:t>A tanúsítás célja</w:t>
            </w:r>
          </w:p>
        </w:tc>
      </w:tr>
      <w:tr w:rsidR="00D84F17" w:rsidRPr="00722876" w14:paraId="56062718" w14:textId="77777777" w:rsidTr="00B6701A">
        <w:trPr>
          <w:trHeight w:val="420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6B479" w14:textId="0541F47C" w:rsidR="0056510F" w:rsidRPr="00722876" w:rsidRDefault="00D84F17" w:rsidP="007228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751">
              <w:rPr>
                <w:rFonts w:ascii="Arial" w:hAnsi="Arial" w:cs="Arial"/>
                <w:sz w:val="20"/>
                <w:szCs w:val="20"/>
              </w:rPr>
              <w:t>E</w:t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lőírás teljesítése (amennyiben igen, sorolja fel, mely </w:t>
            </w:r>
            <w:r w:rsidR="005F7751">
              <w:rPr>
                <w:rFonts w:ascii="Arial" w:hAnsi="Arial" w:cs="Arial"/>
                <w:sz w:val="20"/>
                <w:szCs w:val="20"/>
              </w:rPr>
              <w:t>előírásra</w:t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utalt):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67228" w14:textId="750FA3F6" w:rsidR="00D84F17" w:rsidRPr="00722876" w:rsidRDefault="00D84F17" w:rsidP="0072287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99" w:rsidRPr="00722876" w14:paraId="14B0B899" w14:textId="77777777" w:rsidTr="008A0ED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AF14353" w14:textId="357D570B" w:rsidR="00A77C99" w:rsidRPr="007228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sz w:val="20"/>
                <w:szCs w:val="20"/>
              </w:rPr>
              <w:t>A kérelem tárgya</w:t>
            </w:r>
          </w:p>
        </w:tc>
      </w:tr>
      <w:tr w:rsidR="001F39DC" w:rsidRPr="00722876" w14:paraId="328F91B5" w14:textId="77777777" w:rsidTr="008A0EDB">
        <w:trPr>
          <w:trHeight w:val="420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6795B" w14:textId="3AD6763C" w:rsidR="001F39DC" w:rsidRPr="00722876" w:rsidRDefault="00043A20" w:rsidP="002F5AA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92F76"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459" w:rsidRPr="00722876">
              <w:rPr>
                <w:rFonts w:ascii="Arial" w:hAnsi="Arial" w:cs="Arial"/>
                <w:sz w:val="20"/>
                <w:szCs w:val="20"/>
              </w:rPr>
              <w:t>4. pontban meghatározott</w:t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AA5" w:rsidRPr="00722876">
              <w:rPr>
                <w:rFonts w:ascii="Arial" w:hAnsi="Arial" w:cs="Arial"/>
                <w:sz w:val="20"/>
                <w:szCs w:val="20"/>
              </w:rPr>
              <w:t>termék</w:t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tanúsítása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345437" w14:textId="3060CD16" w:rsidR="001F39DC" w:rsidRPr="00722876" w:rsidRDefault="00114C21" w:rsidP="005651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……………………………..………….. számon tanúsított termék </w:t>
            </w:r>
            <w:proofErr w:type="spellStart"/>
            <w:r w:rsidRPr="00722876">
              <w:rPr>
                <w:rFonts w:ascii="Arial" w:hAnsi="Arial" w:cs="Arial"/>
                <w:sz w:val="20"/>
                <w:szCs w:val="20"/>
              </w:rPr>
              <w:t>újratanúsítása</w:t>
            </w:r>
            <w:proofErr w:type="spellEnd"/>
          </w:p>
        </w:tc>
      </w:tr>
      <w:tr w:rsidR="00D84F17" w:rsidRPr="00722876" w14:paraId="4FBD47FE" w14:textId="77777777" w:rsidTr="008A0ED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5C15CE" w14:textId="468D5E3F" w:rsidR="00D84F17" w:rsidRPr="00722876" w:rsidRDefault="00D84F17" w:rsidP="003860CB">
            <w:pPr>
              <w:pStyle w:val="lfej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 xml:space="preserve">Amennyiben </w:t>
            </w:r>
            <w:r w:rsidR="007E5192" w:rsidRPr="00722876">
              <w:rPr>
                <w:rFonts w:ascii="Arial" w:hAnsi="Arial" w:cs="Arial"/>
                <w:sz w:val="20"/>
                <w:szCs w:val="20"/>
              </w:rPr>
              <w:t>a Kérelem tárgyával kapcsolatban volt korábbi tanúsítási eljárás (</w:t>
            </w:r>
            <w:r w:rsidR="00B173CF" w:rsidRPr="00722876">
              <w:rPr>
                <w:rFonts w:ascii="Arial" w:hAnsi="Arial" w:cs="Arial"/>
                <w:sz w:val="20"/>
                <w:szCs w:val="20"/>
              </w:rPr>
              <w:t xml:space="preserve">pl. </w:t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szakmai területének módosítása vagy </w:t>
            </w:r>
            <w:proofErr w:type="spellStart"/>
            <w:r w:rsidRPr="00722876">
              <w:rPr>
                <w:rFonts w:ascii="Arial" w:hAnsi="Arial" w:cs="Arial"/>
                <w:sz w:val="20"/>
                <w:szCs w:val="20"/>
              </w:rPr>
              <w:t>újratanúsítása</w:t>
            </w:r>
            <w:proofErr w:type="spellEnd"/>
            <w:r w:rsidR="00B173CF"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192" w:rsidRPr="00722876">
              <w:rPr>
                <w:rFonts w:ascii="Arial" w:hAnsi="Arial" w:cs="Arial"/>
                <w:sz w:val="20"/>
                <w:szCs w:val="20"/>
              </w:rPr>
              <w:t>a Kérelem tárgya</w:t>
            </w:r>
            <w:proofErr w:type="gramStart"/>
            <w:r w:rsidR="00B173CF" w:rsidRPr="00722876">
              <w:rPr>
                <w:rFonts w:ascii="Arial" w:hAnsi="Arial" w:cs="Arial"/>
                <w:sz w:val="20"/>
                <w:szCs w:val="20"/>
              </w:rPr>
              <w:t>)</w:t>
            </w:r>
            <w:r w:rsidRPr="00722876">
              <w:rPr>
                <w:rFonts w:ascii="Arial" w:hAnsi="Arial" w:cs="Arial"/>
                <w:sz w:val="20"/>
                <w:szCs w:val="20"/>
              </w:rPr>
              <w:t>,  kérjük</w:t>
            </w:r>
            <w:proofErr w:type="gramEnd"/>
            <w:r w:rsidRPr="00722876">
              <w:rPr>
                <w:rFonts w:ascii="Arial" w:hAnsi="Arial" w:cs="Arial"/>
                <w:sz w:val="20"/>
                <w:szCs w:val="20"/>
              </w:rPr>
              <w:t xml:space="preserve"> megadni </w:t>
            </w:r>
            <w:r w:rsidR="007E5192" w:rsidRPr="0072287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F5AA5" w:rsidRPr="00722876">
              <w:rPr>
                <w:rFonts w:ascii="Arial" w:hAnsi="Arial" w:cs="Arial"/>
                <w:sz w:val="20"/>
                <w:szCs w:val="20"/>
              </w:rPr>
              <w:t>termék</w:t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korábbi Tanúsítványairól az alábbi adatokat:</w:t>
            </w:r>
          </w:p>
        </w:tc>
      </w:tr>
      <w:tr w:rsidR="00F81459" w:rsidRPr="00722876" w14:paraId="5C0DEA8E" w14:textId="77777777" w:rsidTr="008A0EDB">
        <w:trPr>
          <w:trHeight w:val="397"/>
          <w:jc w:val="center"/>
        </w:trPr>
        <w:tc>
          <w:tcPr>
            <w:tcW w:w="5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A5003" w14:textId="2CCBF1C1" w:rsidR="00F81459" w:rsidRPr="00722876" w:rsidRDefault="00F81459" w:rsidP="002F1FF4">
            <w:pPr>
              <w:pStyle w:val="lfej"/>
              <w:ind w:left="584" w:hanging="278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a tanúsítás szakmai területe</w:t>
            </w:r>
            <w:r w:rsidR="007228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C8DF0" w14:textId="77777777" w:rsidR="00F81459" w:rsidRPr="00722876" w:rsidRDefault="00F81459" w:rsidP="00722876">
            <w:pPr>
              <w:pStyle w:val="lfej"/>
              <w:ind w:left="321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59" w:rsidRPr="00722876" w14:paraId="48DA5093" w14:textId="77777777" w:rsidTr="008A0EDB">
        <w:trPr>
          <w:trHeight w:val="397"/>
          <w:jc w:val="center"/>
        </w:trPr>
        <w:tc>
          <w:tcPr>
            <w:tcW w:w="5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EC3689" w14:textId="77777777" w:rsidR="00F81459" w:rsidRPr="00722876" w:rsidRDefault="00F81459" w:rsidP="002F1FF4">
            <w:pPr>
              <w:pStyle w:val="lfej"/>
              <w:ind w:left="584" w:hanging="278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4DD4B" w14:textId="77777777" w:rsidR="00F81459" w:rsidRPr="00722876" w:rsidRDefault="00F81459" w:rsidP="00722876">
            <w:pPr>
              <w:pStyle w:val="lfej"/>
              <w:ind w:left="321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59" w:rsidRPr="00722876" w14:paraId="6CEF7234" w14:textId="77777777" w:rsidTr="008A0EDB">
        <w:trPr>
          <w:trHeight w:val="397"/>
          <w:jc w:val="center"/>
        </w:trPr>
        <w:tc>
          <w:tcPr>
            <w:tcW w:w="5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51F86E" w14:textId="4BAB42C8" w:rsidR="00F81459" w:rsidRPr="00722876" w:rsidRDefault="00F81459" w:rsidP="002F1FF4">
            <w:pPr>
              <w:pStyle w:val="lfej"/>
              <w:ind w:left="584" w:hanging="278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a Tanúsítvány száma</w:t>
            </w:r>
            <w:r w:rsidR="00B173CF" w:rsidRPr="00722876">
              <w:rPr>
                <w:rFonts w:ascii="Arial" w:hAnsi="Arial" w:cs="Arial"/>
                <w:sz w:val="20"/>
                <w:szCs w:val="20"/>
              </w:rPr>
              <w:t>, érvényességének határideje</w:t>
            </w:r>
            <w:r w:rsidRPr="007228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49CC8" w14:textId="77777777" w:rsidR="00F81459" w:rsidRPr="00722876" w:rsidRDefault="00F81459" w:rsidP="00722876">
            <w:pPr>
              <w:pStyle w:val="lfej"/>
              <w:ind w:left="321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FF4" w:rsidRPr="00722876" w14:paraId="7475C60B" w14:textId="77777777" w:rsidTr="008A0EDB">
        <w:trPr>
          <w:trHeight w:val="397"/>
          <w:jc w:val="center"/>
        </w:trPr>
        <w:tc>
          <w:tcPr>
            <w:tcW w:w="5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6E5750" w14:textId="2FE33E51" w:rsidR="002F1FF4" w:rsidRPr="00722876" w:rsidRDefault="002F1FF4" w:rsidP="002F1FF4">
            <w:pPr>
              <w:pStyle w:val="lfej"/>
              <w:ind w:left="584" w:hanging="278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84758" w14:textId="77777777" w:rsidR="002F1FF4" w:rsidRPr="00722876" w:rsidRDefault="002F1FF4" w:rsidP="00722876">
            <w:pPr>
              <w:pStyle w:val="lfej"/>
              <w:ind w:left="321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FF4" w:rsidRPr="00722876" w14:paraId="0F79F13C" w14:textId="77777777" w:rsidTr="008A0EDB">
        <w:trPr>
          <w:trHeight w:val="397"/>
          <w:jc w:val="center"/>
        </w:trPr>
        <w:tc>
          <w:tcPr>
            <w:tcW w:w="508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Pr="00722876" w:rsidRDefault="002F1FF4" w:rsidP="002F1FF4">
            <w:pPr>
              <w:pStyle w:val="lfej"/>
              <w:ind w:left="584" w:hanging="278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3B6AB7" w14:textId="77777777" w:rsidR="002F1FF4" w:rsidRPr="00722876" w:rsidRDefault="002F1FF4" w:rsidP="00722876">
            <w:pPr>
              <w:pStyle w:val="lfej"/>
              <w:ind w:left="321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99" w:rsidRPr="00722876" w14:paraId="2E9C8AE7" w14:textId="77777777" w:rsidTr="008A0ED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F8C260D" w14:textId="6F2E4700" w:rsidR="00A77C99" w:rsidRPr="00722876" w:rsidRDefault="00A77C99" w:rsidP="002F5AA5">
            <w:pPr>
              <w:pStyle w:val="lfej"/>
              <w:numPr>
                <w:ilvl w:val="0"/>
                <w:numId w:val="5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sz w:val="20"/>
                <w:szCs w:val="20"/>
              </w:rPr>
              <w:t xml:space="preserve">A tanúsítandó </w:t>
            </w:r>
            <w:r w:rsidR="002F5AA5" w:rsidRPr="00722876">
              <w:rPr>
                <w:rFonts w:ascii="Arial" w:hAnsi="Arial" w:cs="Arial"/>
                <w:b/>
                <w:sz w:val="20"/>
                <w:szCs w:val="20"/>
              </w:rPr>
              <w:t>termék</w:t>
            </w:r>
            <w:r w:rsidRPr="00722876">
              <w:rPr>
                <w:rFonts w:ascii="Arial" w:hAnsi="Arial" w:cs="Arial"/>
                <w:b/>
                <w:sz w:val="20"/>
                <w:szCs w:val="20"/>
              </w:rPr>
              <w:t xml:space="preserve"> adatai</w:t>
            </w:r>
          </w:p>
        </w:tc>
      </w:tr>
      <w:tr w:rsidR="001F39DC" w:rsidRPr="00722876" w14:paraId="0B5F460A" w14:textId="77777777" w:rsidTr="008A0EDB">
        <w:trPr>
          <w:trHeight w:val="397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899303" w14:textId="5A29821A" w:rsidR="001F39DC" w:rsidRPr="00722876" w:rsidRDefault="001F39DC" w:rsidP="002F5AA5">
            <w:pPr>
              <w:pStyle w:val="lfej"/>
              <w:rPr>
                <w:rFonts w:ascii="Arial" w:hAnsi="Arial" w:cs="Arial"/>
                <w:b/>
                <w:sz w:val="20"/>
                <w:szCs w:val="20"/>
              </w:rPr>
            </w:pPr>
            <w:r w:rsidRPr="00722876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2F5AA5" w:rsidRPr="00722876">
              <w:rPr>
                <w:rFonts w:ascii="Arial" w:hAnsi="Arial" w:cs="Arial"/>
                <w:bCs/>
                <w:sz w:val="20"/>
                <w:szCs w:val="20"/>
              </w:rPr>
              <w:t>termék</w:t>
            </w:r>
            <w:r w:rsidRPr="00722876">
              <w:rPr>
                <w:rFonts w:ascii="Arial" w:hAnsi="Arial" w:cs="Arial"/>
                <w:bCs/>
                <w:sz w:val="20"/>
                <w:szCs w:val="20"/>
              </w:rPr>
              <w:t xml:space="preserve"> megnevezése: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D9C4CA" w14:textId="77777777" w:rsidR="001F39DC" w:rsidRPr="00722876" w:rsidRDefault="001F39DC" w:rsidP="00722876">
            <w:pPr>
              <w:pStyle w:val="lfej"/>
              <w:ind w:left="321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057" w:rsidRPr="00722876" w14:paraId="7E1BDAAF" w14:textId="77777777" w:rsidTr="008A0EDB">
        <w:trPr>
          <w:trHeight w:val="397"/>
          <w:jc w:val="center"/>
        </w:trPr>
        <w:tc>
          <w:tcPr>
            <w:tcW w:w="50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61EB4" w14:textId="77777777" w:rsidR="001F7057" w:rsidRDefault="001F7057" w:rsidP="002F5AA5">
            <w:pPr>
              <w:pStyle w:val="lfej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termék azonosító adatai:</w:t>
            </w:r>
          </w:p>
          <w:p w14:paraId="2B3A4F0C" w14:textId="77777777" w:rsidR="00B42FBD" w:rsidRDefault="00B42FBD" w:rsidP="002F5AA5">
            <w:pPr>
              <w:pStyle w:val="lfej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03127C" w14:textId="2734AF6A" w:rsidR="00B42FBD" w:rsidRPr="00722876" w:rsidRDefault="00B42FBD" w:rsidP="002F5AA5">
            <w:pPr>
              <w:pStyle w:val="lfej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916C7" w14:textId="77777777" w:rsidR="001F7057" w:rsidRPr="00722876" w:rsidRDefault="001F7057" w:rsidP="00722876">
            <w:pPr>
              <w:pStyle w:val="lfej"/>
              <w:ind w:left="321" w:hanging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B5D" w:rsidRPr="00722876" w14:paraId="1BF72CC6" w14:textId="77777777" w:rsidTr="008A0EDB">
        <w:trPr>
          <w:trHeight w:val="2564"/>
          <w:jc w:val="center"/>
        </w:trPr>
        <w:tc>
          <w:tcPr>
            <w:tcW w:w="508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228DAC6E" w:rsidR="00D90B5D" w:rsidRPr="00722876" w:rsidRDefault="00D90B5D" w:rsidP="002F5AA5">
            <w:pPr>
              <w:pStyle w:val="lfej"/>
              <w:rPr>
                <w:rFonts w:ascii="Arial" w:hAnsi="Arial" w:cs="Arial"/>
                <w:bCs/>
                <w:sz w:val="20"/>
                <w:szCs w:val="20"/>
              </w:rPr>
            </w:pPr>
            <w:r w:rsidRPr="00722876">
              <w:rPr>
                <w:rFonts w:ascii="Arial" w:hAnsi="Arial" w:cs="Arial"/>
                <w:bCs/>
                <w:sz w:val="20"/>
                <w:szCs w:val="20"/>
              </w:rPr>
              <w:t xml:space="preserve">Kérelmező a </w:t>
            </w:r>
            <w:r w:rsidR="005F7751">
              <w:rPr>
                <w:rFonts w:ascii="Arial" w:hAnsi="Arial" w:cs="Arial"/>
                <w:bCs/>
                <w:sz w:val="20"/>
                <w:szCs w:val="20"/>
              </w:rPr>
              <w:t>termék</w:t>
            </w:r>
            <w:r w:rsidRPr="00722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7057">
              <w:rPr>
                <w:rFonts w:ascii="Arial" w:hAnsi="Arial" w:cs="Arial"/>
                <w:bCs/>
                <w:sz w:val="20"/>
                <w:szCs w:val="20"/>
              </w:rPr>
              <w:t>gyártója</w:t>
            </w:r>
            <w:r w:rsidRPr="007228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BEC1854" w14:textId="77777777" w:rsidR="00D90B5D" w:rsidRPr="00722876" w:rsidRDefault="00D90B5D" w:rsidP="005651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Igen</w:t>
            </w:r>
          </w:p>
          <w:p w14:paraId="02BB57A8" w14:textId="4784874F" w:rsidR="00792F76" w:rsidRPr="00722876" w:rsidRDefault="00D90B5D" w:rsidP="0056510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876">
              <w:rPr>
                <w:rFonts w:ascii="Arial" w:hAnsi="Arial" w:cs="Arial"/>
                <w:sz w:val="20"/>
                <w:szCs w:val="20"/>
              </w:rPr>
              <w:t>Nem</w:t>
            </w:r>
            <w:proofErr w:type="gramEnd"/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F17" w:rsidRPr="00722876">
              <w:rPr>
                <w:rFonts w:ascii="Arial" w:hAnsi="Arial" w:cs="Arial"/>
                <w:sz w:val="20"/>
                <w:szCs w:val="20"/>
              </w:rPr>
              <w:t>vagy csak részben</w:t>
            </w:r>
            <w:r w:rsidR="00792F76" w:rsidRPr="0072287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6E2822" w14:textId="1E7630AE" w:rsidR="00D90B5D" w:rsidRPr="00722876" w:rsidRDefault="00D90B5D" w:rsidP="0056510F">
            <w:pPr>
              <w:spacing w:after="0" w:line="240" w:lineRule="auto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 xml:space="preserve">ez esetben kérjük a </w:t>
            </w:r>
            <w:r w:rsidR="001F7057">
              <w:rPr>
                <w:rFonts w:ascii="Arial" w:hAnsi="Arial" w:cs="Arial"/>
                <w:sz w:val="20"/>
                <w:szCs w:val="20"/>
              </w:rPr>
              <w:t xml:space="preserve">gyártó </w:t>
            </w:r>
            <w:r w:rsidRPr="00722876">
              <w:rPr>
                <w:rFonts w:ascii="Arial" w:hAnsi="Arial" w:cs="Arial"/>
                <w:sz w:val="20"/>
                <w:szCs w:val="20"/>
              </w:rPr>
              <w:t>alábbi adatait megadni:</w:t>
            </w:r>
          </w:p>
          <w:p w14:paraId="1C065D1F" w14:textId="289CA68C" w:rsidR="00D90B5D" w:rsidRPr="00722876" w:rsidRDefault="002F5AA5" w:rsidP="0056510F">
            <w:pPr>
              <w:spacing w:after="0" w:line="240" w:lineRule="auto"/>
              <w:ind w:left="708" w:hanging="45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n</w:t>
            </w:r>
            <w:r w:rsidR="00D90B5D" w:rsidRPr="00722876">
              <w:rPr>
                <w:rFonts w:ascii="Arial" w:hAnsi="Arial" w:cs="Arial"/>
                <w:sz w:val="20"/>
                <w:szCs w:val="20"/>
              </w:rPr>
              <w:t>eve:</w:t>
            </w:r>
          </w:p>
          <w:p w14:paraId="3B2F2DA7" w14:textId="67A7D03F" w:rsidR="00D90B5D" w:rsidRPr="00722876" w:rsidRDefault="002F5AA5" w:rsidP="0056510F">
            <w:pPr>
              <w:spacing w:after="0" w:line="240" w:lineRule="auto"/>
              <w:ind w:left="708" w:hanging="45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c</w:t>
            </w:r>
            <w:r w:rsidR="00D90B5D" w:rsidRPr="00722876">
              <w:rPr>
                <w:rFonts w:ascii="Arial" w:hAnsi="Arial" w:cs="Arial"/>
                <w:sz w:val="20"/>
                <w:szCs w:val="20"/>
              </w:rPr>
              <w:t>íme:</w:t>
            </w:r>
          </w:p>
        </w:tc>
      </w:tr>
    </w:tbl>
    <w:p w14:paraId="50962FA1" w14:textId="77777777" w:rsidR="00722876" w:rsidRDefault="00722876">
      <w:r>
        <w:br w:type="page"/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92"/>
        <w:gridCol w:w="6055"/>
      </w:tblGrid>
      <w:tr w:rsidR="0003477E" w:rsidRPr="00722876" w14:paraId="3AA76ACC" w14:textId="77777777" w:rsidTr="008A0EDB">
        <w:trPr>
          <w:trHeight w:val="397"/>
          <w:jc w:val="center"/>
        </w:trPr>
        <w:tc>
          <w:tcPr>
            <w:tcW w:w="9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8C6911" w14:textId="0E0AD4E6" w:rsidR="0003477E" w:rsidRPr="007228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sz w:val="20"/>
                <w:szCs w:val="20"/>
              </w:rPr>
              <w:lastRenderedPageBreak/>
              <w:t>Tanúsításra vonatkozó szakmai adatok</w:t>
            </w:r>
          </w:p>
        </w:tc>
      </w:tr>
      <w:tr w:rsidR="00B91297" w:rsidRPr="00722876" w14:paraId="7027CEEE" w14:textId="77777777" w:rsidTr="008A0EDB">
        <w:trPr>
          <w:trHeight w:val="768"/>
          <w:jc w:val="center"/>
        </w:trPr>
        <w:tc>
          <w:tcPr>
            <w:tcW w:w="3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A38643" w14:textId="503DA19F" w:rsidR="00B91297" w:rsidRPr="00722876" w:rsidRDefault="00B91297" w:rsidP="005F7751">
            <w:pPr>
              <w:pStyle w:val="lfej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722876">
              <w:rPr>
                <w:rFonts w:ascii="Arial" w:hAnsi="Arial" w:cs="Arial"/>
                <w:bCs/>
                <w:sz w:val="20"/>
                <w:szCs w:val="20"/>
              </w:rPr>
              <w:t>egfelelőség tanúsítás alapjául szolgáló normatív dokumentum, követelményrendszer:</w:t>
            </w:r>
          </w:p>
        </w:tc>
        <w:tc>
          <w:tcPr>
            <w:tcW w:w="605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1BF0A" w14:textId="77777777" w:rsidR="00B91297" w:rsidRPr="00B91297" w:rsidRDefault="00B91297" w:rsidP="00B91297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297">
              <w:rPr>
                <w:rFonts w:ascii="Arial" w:hAnsi="Arial" w:cs="Arial"/>
                <w:bCs/>
                <w:sz w:val="20"/>
                <w:szCs w:val="20"/>
              </w:rPr>
              <w:t>Szilárd újrahasznosítható tüzelőanyag (SRF)</w:t>
            </w:r>
          </w:p>
          <w:p w14:paraId="11B537BC" w14:textId="50D1D1F6" w:rsidR="00B91297" w:rsidRPr="00722876" w:rsidRDefault="00B91297" w:rsidP="00B9129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6701A">
              <w:rPr>
                <w:rFonts w:ascii="Arial" w:hAnsi="Arial" w:cs="Arial"/>
                <w:sz w:val="20"/>
                <w:szCs w:val="20"/>
              </w:rPr>
              <w:t>MSZ EN</w:t>
            </w:r>
            <w:r w:rsidR="004E6F7D">
              <w:rPr>
                <w:rFonts w:ascii="Arial" w:hAnsi="Arial" w:cs="Arial"/>
                <w:sz w:val="20"/>
                <w:szCs w:val="20"/>
              </w:rPr>
              <w:t xml:space="preserve"> ISO 21640:2021 </w:t>
            </w:r>
            <w:r w:rsidR="00ED059E">
              <w:rPr>
                <w:rFonts w:ascii="Arial" w:hAnsi="Arial" w:cs="Arial"/>
                <w:sz w:val="20"/>
                <w:szCs w:val="20"/>
              </w:rPr>
              <w:t xml:space="preserve">számú </w:t>
            </w:r>
            <w:r>
              <w:rPr>
                <w:rFonts w:ascii="Arial" w:hAnsi="Arial" w:cs="Arial"/>
                <w:sz w:val="20"/>
                <w:szCs w:val="20"/>
              </w:rPr>
              <w:t>szabvány szerinti tanúsítás</w:t>
            </w:r>
          </w:p>
        </w:tc>
      </w:tr>
      <w:tr w:rsidR="00B91297" w:rsidRPr="00722876" w14:paraId="067F3C2B" w14:textId="77777777" w:rsidTr="008A0EDB">
        <w:trPr>
          <w:trHeight w:val="767"/>
          <w:jc w:val="center"/>
        </w:trPr>
        <w:tc>
          <w:tcPr>
            <w:tcW w:w="36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72E639" w14:textId="77777777" w:rsidR="00B91297" w:rsidRDefault="00B91297" w:rsidP="005F7751">
            <w:pPr>
              <w:pStyle w:val="lfej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F6DCBE" w14:textId="5E86239D" w:rsidR="00B91297" w:rsidRPr="00722876" w:rsidRDefault="00B91297" w:rsidP="00B9129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937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</w:tr>
      <w:tr w:rsidR="00B91297" w:rsidRPr="00722876" w14:paraId="1883512B" w14:textId="77777777" w:rsidTr="009C1FA0">
        <w:trPr>
          <w:trHeight w:val="502"/>
          <w:jc w:val="center"/>
        </w:trPr>
        <w:tc>
          <w:tcPr>
            <w:tcW w:w="36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CBA677" w14:textId="77777777" w:rsidR="00B91297" w:rsidRDefault="00B91297" w:rsidP="005F7751">
            <w:pPr>
              <w:pStyle w:val="lfej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72BE2" w14:textId="77777777" w:rsidR="00B91297" w:rsidRDefault="00B91297" w:rsidP="00B9129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  <w:p w14:paraId="28BDE83E" w14:textId="63452E1E" w:rsidR="00571D52" w:rsidRPr="00722876" w:rsidRDefault="00571D52" w:rsidP="00B9129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A14" w:rsidRPr="00722876" w14:paraId="483D33F9" w14:textId="77777777" w:rsidTr="00664A14">
        <w:trPr>
          <w:trHeight w:val="397"/>
          <w:jc w:val="center"/>
        </w:trPr>
        <w:tc>
          <w:tcPr>
            <w:tcW w:w="9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D7F506C" w14:textId="77777777" w:rsidR="00664A14" w:rsidRPr="00664A14" w:rsidRDefault="00664A14" w:rsidP="00664A14">
            <w:pPr>
              <w:pStyle w:val="lfej"/>
              <w:numPr>
                <w:ilvl w:val="0"/>
                <w:numId w:val="5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Tanúsítvány</w:t>
            </w:r>
          </w:p>
        </w:tc>
      </w:tr>
      <w:tr w:rsidR="00664A14" w:rsidRPr="00722876" w14:paraId="7558D1D3" w14:textId="77777777" w:rsidTr="00664A14">
        <w:trPr>
          <w:trHeight w:val="284"/>
          <w:jc w:val="center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FB14B" w14:textId="77777777" w:rsidR="00664A14" w:rsidRPr="00722876" w:rsidRDefault="00664A14" w:rsidP="00D95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A Tanúsítvány nyelvére vonatkozó adatok:</w:t>
            </w:r>
          </w:p>
        </w:tc>
        <w:tc>
          <w:tcPr>
            <w:tcW w:w="60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418248" w14:textId="77777777" w:rsidR="00664A14" w:rsidRPr="00722876" w:rsidRDefault="00664A14" w:rsidP="00D953F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MAGYAR</w:t>
            </w:r>
          </w:p>
          <w:p w14:paraId="062FDDB3" w14:textId="77777777" w:rsidR="00664A14" w:rsidRPr="00722876" w:rsidRDefault="00664A14" w:rsidP="00D953F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ANGOL</w:t>
            </w:r>
          </w:p>
        </w:tc>
      </w:tr>
      <w:tr w:rsidR="001F39DC" w:rsidRPr="00722876" w14:paraId="22BEEA8C" w14:textId="77777777" w:rsidTr="005C2CC2">
        <w:trPr>
          <w:trHeight w:val="397"/>
          <w:jc w:val="center"/>
        </w:trPr>
        <w:tc>
          <w:tcPr>
            <w:tcW w:w="9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0C14D4A" w14:textId="77777777" w:rsidR="001F39DC" w:rsidRPr="00722876" w:rsidRDefault="001F39DC" w:rsidP="00664A14">
            <w:pPr>
              <w:pStyle w:val="lfej"/>
              <w:numPr>
                <w:ilvl w:val="0"/>
                <w:numId w:val="5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sz w:val="20"/>
                <w:szCs w:val="20"/>
              </w:rPr>
              <w:t>Mellékelt dokumentumok</w:t>
            </w:r>
          </w:p>
        </w:tc>
      </w:tr>
      <w:tr w:rsidR="001F7057" w:rsidRPr="00722876" w14:paraId="4A467A2E" w14:textId="77777777" w:rsidTr="008A0EDB">
        <w:trPr>
          <w:trHeight w:val="284"/>
          <w:jc w:val="center"/>
        </w:trPr>
        <w:tc>
          <w:tcPr>
            <w:tcW w:w="9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57BD" w14:textId="6329FDE4" w:rsidR="001F7057" w:rsidRDefault="001F7057" w:rsidP="00474868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22876">
              <w:rPr>
                <w:rFonts w:ascii="Arial" w:hAnsi="Arial" w:cs="Arial"/>
                <w:spacing w:val="-4"/>
                <w:sz w:val="20"/>
                <w:szCs w:val="20"/>
              </w:rPr>
              <w:t xml:space="preserve">A kérelemhez kérjük mellékelni a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termékre vonatkozó dokumentumokat. Kérem jelölje, mely dokumentumokat</w:t>
            </w:r>
          </w:p>
          <w:p w14:paraId="1BE536BE" w14:textId="40541E64" w:rsidR="001F7057" w:rsidRDefault="001F7057" w:rsidP="00474868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mellékeli:</w:t>
            </w:r>
          </w:p>
          <w:p w14:paraId="3C0072F9" w14:textId="6197084A" w:rsidR="001F7057" w:rsidRPr="00722876" w:rsidRDefault="00DB28D0" w:rsidP="00DB28D0">
            <w:pPr>
              <w:tabs>
                <w:tab w:val="left" w:pos="30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057">
              <w:rPr>
                <w:rFonts w:ascii="Arial" w:hAnsi="Arial" w:cs="Arial"/>
                <w:sz w:val="20"/>
                <w:szCs w:val="20"/>
              </w:rPr>
              <w:t>gyártói nyilatkozat a termék gyártására vonatkozó minőségirányítási rendszerről</w:t>
            </w:r>
          </w:p>
          <w:p w14:paraId="037D339E" w14:textId="4C4F5190" w:rsidR="001F7057" w:rsidRDefault="00DB28D0" w:rsidP="001F7057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057">
              <w:rPr>
                <w:rFonts w:ascii="Arial" w:hAnsi="Arial" w:cs="Arial"/>
                <w:sz w:val="20"/>
                <w:szCs w:val="20"/>
              </w:rPr>
              <w:t>a termék gyártására vonatkozó minőségirányítási rendszer tanúsítványa</w:t>
            </w:r>
            <w:r w:rsidR="001F7057"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EE6CBC" w14:textId="5C9B2727" w:rsidR="00DB28D0" w:rsidRDefault="00DB28D0" w:rsidP="00DB28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gyártói nyilatkozat a termék összetételéről, tulajdonságairól</w:t>
            </w:r>
          </w:p>
          <w:p w14:paraId="12C09D50" w14:textId="457014A7" w:rsidR="00254F42" w:rsidRPr="00722876" w:rsidRDefault="00254F42" w:rsidP="00254F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gyártói nyilatkozat az SRF termék eredetéről</w:t>
            </w:r>
          </w:p>
          <w:p w14:paraId="45EC4C26" w14:textId="7C5312D4" w:rsidR="00254F42" w:rsidRPr="00722876" w:rsidRDefault="00254F42" w:rsidP="00254F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gyártói nyilatkozat a tanúsítandó tételek nagyságáról, gyártási idejéről</w:t>
            </w:r>
          </w:p>
          <w:p w14:paraId="7F8FC3B6" w14:textId="5A96F2F4" w:rsidR="00254F42" w:rsidRDefault="00254F42" w:rsidP="00254F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gyártói </w:t>
            </w:r>
            <w:r w:rsidR="00DA7E9C">
              <w:rPr>
                <w:rFonts w:ascii="Arial" w:hAnsi="Arial" w:cs="Arial"/>
                <w:sz w:val="20"/>
                <w:szCs w:val="20"/>
              </w:rPr>
              <w:t xml:space="preserve">megfelelőségi </w:t>
            </w:r>
            <w:r>
              <w:rPr>
                <w:rFonts w:ascii="Arial" w:hAnsi="Arial" w:cs="Arial"/>
                <w:sz w:val="20"/>
                <w:szCs w:val="20"/>
              </w:rPr>
              <w:t xml:space="preserve">nyilatkozat </w:t>
            </w:r>
          </w:p>
          <w:p w14:paraId="32EFCDC5" w14:textId="3A109A44" w:rsidR="00254F42" w:rsidRDefault="00254F42" w:rsidP="00254F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termék alapanyagainak bizonylatai</w:t>
            </w:r>
          </w:p>
          <w:p w14:paraId="1C60F60D" w14:textId="66A458A3" w:rsidR="00254F42" w:rsidRDefault="00254F42" w:rsidP="00254F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E9C">
              <w:rPr>
                <w:rFonts w:ascii="Arial" w:hAnsi="Arial" w:cs="Arial"/>
                <w:sz w:val="20"/>
                <w:szCs w:val="20"/>
              </w:rPr>
              <w:t xml:space="preserve">gyártói nyilatkozat </w:t>
            </w:r>
            <w:r>
              <w:rPr>
                <w:rFonts w:ascii="Arial" w:hAnsi="Arial" w:cs="Arial"/>
                <w:sz w:val="20"/>
                <w:szCs w:val="20"/>
              </w:rPr>
              <w:t>a termék összetételéről, tulajdonságairól</w:t>
            </w:r>
          </w:p>
          <w:p w14:paraId="04959245" w14:textId="0E724003" w:rsidR="00254F42" w:rsidRPr="00722876" w:rsidRDefault="00254F42" w:rsidP="00254F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termékre vonatkozó gyártói REACH nyilatkozat </w:t>
            </w:r>
          </w:p>
          <w:p w14:paraId="186AF919" w14:textId="28EFD687" w:rsidR="001F7057" w:rsidRDefault="00254F42" w:rsidP="00254F42">
            <w:pPr>
              <w:spacing w:before="120" w:after="12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termékre vonatkozó korábbi Tanúsítványok vagy vizsgálati dokumentumok</w:t>
            </w:r>
            <w:r w:rsidR="00DB28D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41D257A" w14:textId="31F2827C" w:rsidR="00254F42" w:rsidRDefault="00254F42" w:rsidP="00254F42">
            <w:pPr>
              <w:spacing w:before="120" w:after="12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termék fotója</w:t>
            </w:r>
          </w:p>
          <w:p w14:paraId="5D338645" w14:textId="41043B76" w:rsidR="00254F42" w:rsidRDefault="00254F42" w:rsidP="00254F42">
            <w:pPr>
              <w:spacing w:before="120" w:after="12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termék műszaki </w:t>
            </w:r>
            <w:r w:rsidR="00B42FBD">
              <w:rPr>
                <w:rFonts w:ascii="Arial" w:hAnsi="Arial" w:cs="Arial"/>
                <w:sz w:val="20"/>
                <w:szCs w:val="20"/>
              </w:rPr>
              <w:t>rajza</w:t>
            </w:r>
          </w:p>
          <w:p w14:paraId="1CB2F3D0" w14:textId="7CC3E2F1" w:rsidR="00254F42" w:rsidRDefault="00254F42" w:rsidP="00254F42">
            <w:pPr>
              <w:spacing w:before="120" w:after="12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205D9">
              <w:rPr>
                <w:rFonts w:ascii="Arial" w:hAnsi="Arial" w:cs="Arial"/>
                <w:sz w:val="20"/>
                <w:szCs w:val="20"/>
              </w:rPr>
              <w:t>Egyéb:…</w:t>
            </w:r>
            <w:proofErr w:type="gramEnd"/>
            <w:r w:rsidR="003205D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331F13C7" w14:textId="5CAA554A" w:rsidR="001F7057" w:rsidRPr="00722876" w:rsidRDefault="00B42FBD" w:rsidP="00DA7E9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079A">
              <w:rPr>
                <w:rFonts w:ascii="Arial" w:hAnsi="Arial" w:cs="Arial"/>
                <w:sz w:val="20"/>
                <w:szCs w:val="20"/>
              </w:rPr>
            </w:r>
            <w:r w:rsidR="001407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2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2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205D9">
              <w:rPr>
                <w:rFonts w:ascii="Arial" w:hAnsi="Arial" w:cs="Arial"/>
                <w:sz w:val="20"/>
                <w:szCs w:val="20"/>
              </w:rPr>
              <w:t>Egyéb:…</w:t>
            </w:r>
            <w:proofErr w:type="gramEnd"/>
            <w:r w:rsidR="003205D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1F39DC" w:rsidRPr="00722876" w14:paraId="4B5530ED" w14:textId="77777777" w:rsidTr="008A0EDB">
        <w:trPr>
          <w:trHeight w:val="284"/>
          <w:jc w:val="center"/>
        </w:trPr>
        <w:tc>
          <w:tcPr>
            <w:tcW w:w="97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22876" w:rsidRDefault="00900E97" w:rsidP="004748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2876">
              <w:rPr>
                <w:rFonts w:ascii="Arial" w:hAnsi="Arial" w:cs="Arial"/>
                <w:sz w:val="20"/>
                <w:szCs w:val="20"/>
              </w:rPr>
              <w:t>A kérelem bármely pontja</w:t>
            </w:r>
            <w:r w:rsidR="001F39DC" w:rsidRPr="00722876">
              <w:rPr>
                <w:rFonts w:ascii="Arial" w:hAnsi="Arial" w:cs="Arial"/>
                <w:sz w:val="20"/>
                <w:szCs w:val="20"/>
              </w:rPr>
              <w:t>, hely hiányában pótlapon is megválaszolható.</w:t>
            </w:r>
          </w:p>
        </w:tc>
      </w:tr>
      <w:tr w:rsidR="001F39DC" w:rsidRPr="00722876" w14:paraId="2CE1113F" w14:textId="77777777" w:rsidTr="008A0EDB">
        <w:trPr>
          <w:trHeight w:val="284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E42C672" w14:textId="77777777" w:rsidR="001F39DC" w:rsidRPr="00722876" w:rsidRDefault="001F39DC" w:rsidP="00474868">
            <w:pPr>
              <w:spacing w:after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bCs/>
                <w:sz w:val="20"/>
                <w:szCs w:val="20"/>
              </w:rPr>
              <w:t>Pótlapok száma: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3CECC" w14:textId="77777777" w:rsidR="001F39DC" w:rsidRPr="00722876" w:rsidRDefault="001F39DC" w:rsidP="004748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9DC" w:rsidRPr="00722876" w14:paraId="7D5CC407" w14:textId="77777777" w:rsidTr="008A0EDB">
        <w:trPr>
          <w:trHeight w:val="284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131D9" w14:textId="7D771CD8" w:rsidR="001F39DC" w:rsidRPr="00722876" w:rsidRDefault="001F39DC" w:rsidP="00474868">
            <w:pPr>
              <w:spacing w:after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722876">
              <w:rPr>
                <w:rFonts w:ascii="Arial" w:hAnsi="Arial" w:cs="Arial"/>
                <w:b/>
                <w:bCs/>
                <w:sz w:val="20"/>
                <w:szCs w:val="20"/>
              </w:rPr>
              <w:t>Másolat</w:t>
            </w:r>
            <w:r w:rsidR="00D84F17" w:rsidRPr="00722876">
              <w:rPr>
                <w:rFonts w:ascii="Arial" w:hAnsi="Arial" w:cs="Arial"/>
                <w:b/>
                <w:bCs/>
                <w:sz w:val="20"/>
                <w:szCs w:val="20"/>
              </w:rPr>
              <w:t>ok</w:t>
            </w:r>
            <w:r w:rsidRPr="007228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száma: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211AC" w14:textId="77777777" w:rsidR="001F39DC" w:rsidRPr="00722876" w:rsidRDefault="001F39DC" w:rsidP="004748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B5DBD" w14:textId="335C1DEB" w:rsidR="00043A20" w:rsidRPr="00722876" w:rsidRDefault="00043A20" w:rsidP="001F39DC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55767AF7" w14:textId="299693C2" w:rsidR="00CB6EE4" w:rsidRPr="00722876" w:rsidRDefault="0011698B" w:rsidP="0056510F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722876">
        <w:rPr>
          <w:rFonts w:ascii="Arial" w:hAnsi="Arial" w:cs="Arial"/>
          <w:sz w:val="20"/>
          <w:szCs w:val="20"/>
        </w:rPr>
        <w:t xml:space="preserve">A </w:t>
      </w:r>
      <w:r w:rsidR="005F7751">
        <w:rPr>
          <w:rFonts w:ascii="Arial" w:hAnsi="Arial" w:cs="Arial"/>
          <w:sz w:val="20"/>
          <w:szCs w:val="20"/>
        </w:rPr>
        <w:t>Terméktanúsítási Osztály</w:t>
      </w:r>
      <w:r w:rsidRPr="00722876">
        <w:rPr>
          <w:rFonts w:ascii="Arial" w:hAnsi="Arial" w:cs="Arial"/>
          <w:sz w:val="20"/>
          <w:szCs w:val="20"/>
        </w:rPr>
        <w:t xml:space="preserve"> az ajánlattételhez/szerződéstervezet elkészítéséhez </w:t>
      </w:r>
      <w:r w:rsidR="00CB6EE4" w:rsidRPr="00722876">
        <w:rPr>
          <w:rFonts w:ascii="Arial" w:hAnsi="Arial" w:cs="Arial"/>
          <w:sz w:val="20"/>
          <w:szCs w:val="20"/>
        </w:rPr>
        <w:t>a</w:t>
      </w:r>
      <w:r w:rsidRPr="00722876">
        <w:rPr>
          <w:rFonts w:ascii="Arial" w:hAnsi="Arial" w:cs="Arial"/>
          <w:sz w:val="20"/>
          <w:szCs w:val="20"/>
        </w:rPr>
        <w:t xml:space="preserve"> </w:t>
      </w:r>
      <w:r w:rsidR="002F5AA5" w:rsidRPr="00722876">
        <w:rPr>
          <w:rFonts w:ascii="Arial" w:hAnsi="Arial" w:cs="Arial"/>
          <w:sz w:val="20"/>
          <w:szCs w:val="20"/>
        </w:rPr>
        <w:t>termékkel</w:t>
      </w:r>
      <w:r w:rsidR="00CB6EE4" w:rsidRPr="00722876">
        <w:rPr>
          <w:rFonts w:ascii="Arial" w:hAnsi="Arial" w:cs="Arial"/>
          <w:sz w:val="20"/>
          <w:szCs w:val="20"/>
        </w:rPr>
        <w:t xml:space="preserve"> kapcsolatos </w:t>
      </w:r>
      <w:r w:rsidRPr="00722876">
        <w:rPr>
          <w:rFonts w:ascii="Arial" w:hAnsi="Arial" w:cs="Arial"/>
          <w:sz w:val="20"/>
          <w:szCs w:val="20"/>
        </w:rPr>
        <w:t>részletes</w:t>
      </w:r>
      <w:r w:rsidR="00CB6EE4" w:rsidRPr="00722876">
        <w:rPr>
          <w:rFonts w:ascii="Arial" w:hAnsi="Arial" w:cs="Arial"/>
          <w:sz w:val="20"/>
          <w:szCs w:val="20"/>
        </w:rPr>
        <w:t>ebb</w:t>
      </w:r>
      <w:r w:rsidRPr="00722876">
        <w:rPr>
          <w:rFonts w:ascii="Arial" w:hAnsi="Arial" w:cs="Arial"/>
          <w:sz w:val="20"/>
          <w:szCs w:val="20"/>
        </w:rPr>
        <w:t xml:space="preserve"> adatokat </w:t>
      </w:r>
      <w:r w:rsidR="00B6701A">
        <w:rPr>
          <w:rFonts w:ascii="Arial" w:hAnsi="Arial" w:cs="Arial"/>
          <w:sz w:val="20"/>
          <w:szCs w:val="20"/>
        </w:rPr>
        <w:t>kérhet.</w:t>
      </w:r>
      <w:r w:rsidRPr="00722876">
        <w:rPr>
          <w:rFonts w:ascii="Arial" w:hAnsi="Arial" w:cs="Arial"/>
          <w:sz w:val="20"/>
          <w:szCs w:val="20"/>
        </w:rPr>
        <w:t xml:space="preserve"> </w:t>
      </w:r>
    </w:p>
    <w:p w14:paraId="3AA32525" w14:textId="77777777" w:rsidR="00334A67" w:rsidRDefault="00334A67" w:rsidP="00334A67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283FD4C5" w14:textId="2EB3968B" w:rsidR="00536997" w:rsidRPr="00722876" w:rsidRDefault="00536997" w:rsidP="00334A67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722876">
        <w:rPr>
          <w:rFonts w:ascii="Arial" w:hAnsi="Arial" w:cs="Arial"/>
          <w:sz w:val="20"/>
          <w:szCs w:val="20"/>
        </w:rPr>
        <w:t xml:space="preserve">Jelen </w:t>
      </w:r>
      <w:r w:rsidR="009B4D99" w:rsidRPr="00722876">
        <w:rPr>
          <w:rFonts w:ascii="Arial" w:hAnsi="Arial" w:cs="Arial"/>
          <w:sz w:val="20"/>
          <w:szCs w:val="20"/>
        </w:rPr>
        <w:t>K</w:t>
      </w:r>
      <w:r w:rsidRPr="00722876">
        <w:rPr>
          <w:rFonts w:ascii="Arial" w:hAnsi="Arial" w:cs="Arial"/>
          <w:sz w:val="20"/>
          <w:szCs w:val="20"/>
        </w:rPr>
        <w:t>érelem</w:t>
      </w:r>
      <w:r w:rsidR="008824DB" w:rsidRPr="00722876">
        <w:rPr>
          <w:rFonts w:ascii="Arial" w:hAnsi="Arial" w:cs="Arial"/>
          <w:sz w:val="20"/>
          <w:szCs w:val="20"/>
        </w:rPr>
        <w:t xml:space="preserve"> megküldése </w:t>
      </w:r>
      <w:r w:rsidRPr="00722876">
        <w:rPr>
          <w:rFonts w:ascii="Arial" w:hAnsi="Arial" w:cs="Arial"/>
          <w:sz w:val="20"/>
          <w:szCs w:val="20"/>
        </w:rPr>
        <w:t xml:space="preserve">önmagában kötelezettségvállalással nem jár, a tanúsítási eljárás lefolytatására </w:t>
      </w:r>
      <w:r w:rsidR="008824DB" w:rsidRPr="00722876">
        <w:rPr>
          <w:rFonts w:ascii="Arial" w:hAnsi="Arial" w:cs="Arial"/>
          <w:sz w:val="20"/>
          <w:szCs w:val="20"/>
        </w:rPr>
        <w:t>a Kérelemben és Kér</w:t>
      </w:r>
      <w:r w:rsidR="0011698B" w:rsidRPr="00722876">
        <w:rPr>
          <w:rFonts w:ascii="Arial" w:hAnsi="Arial" w:cs="Arial"/>
          <w:sz w:val="20"/>
          <w:szCs w:val="20"/>
        </w:rPr>
        <w:t>d</w:t>
      </w:r>
      <w:r w:rsidR="008824DB" w:rsidRPr="00722876">
        <w:rPr>
          <w:rFonts w:ascii="Arial" w:hAnsi="Arial" w:cs="Arial"/>
          <w:sz w:val="20"/>
          <w:szCs w:val="20"/>
        </w:rPr>
        <w:t xml:space="preserve">őívben szereplő adatok alapján megküldött </w:t>
      </w:r>
      <w:r w:rsidRPr="00722876">
        <w:rPr>
          <w:rFonts w:ascii="Arial" w:hAnsi="Arial" w:cs="Arial"/>
          <w:sz w:val="20"/>
          <w:szCs w:val="20"/>
        </w:rPr>
        <w:t>ajánlat</w:t>
      </w:r>
      <w:r w:rsidR="008824DB" w:rsidRPr="00722876">
        <w:rPr>
          <w:rFonts w:ascii="Arial" w:hAnsi="Arial" w:cs="Arial"/>
          <w:sz w:val="20"/>
          <w:szCs w:val="20"/>
        </w:rPr>
        <w:t xml:space="preserve"> vagy szerződéstervezet</w:t>
      </w:r>
      <w:r w:rsidRPr="00722876">
        <w:rPr>
          <w:rFonts w:ascii="Arial" w:hAnsi="Arial" w:cs="Arial"/>
          <w:sz w:val="20"/>
          <w:szCs w:val="20"/>
        </w:rPr>
        <w:t xml:space="preserve"> elfogadása</w:t>
      </w:r>
      <w:r w:rsidR="008824DB" w:rsidRPr="00722876">
        <w:rPr>
          <w:rFonts w:ascii="Arial" w:hAnsi="Arial" w:cs="Arial"/>
          <w:sz w:val="20"/>
          <w:szCs w:val="20"/>
        </w:rPr>
        <w:t>, aláírása</w:t>
      </w:r>
      <w:r w:rsidRPr="00722876">
        <w:rPr>
          <w:rFonts w:ascii="Arial" w:hAnsi="Arial" w:cs="Arial"/>
          <w:sz w:val="20"/>
          <w:szCs w:val="20"/>
        </w:rPr>
        <w:t xml:space="preserve"> után kerülhet sor.</w:t>
      </w:r>
    </w:p>
    <w:p w14:paraId="144332A7" w14:textId="77C2666F" w:rsidR="0011698B" w:rsidRPr="00B71833" w:rsidRDefault="0011698B" w:rsidP="00B71833">
      <w:pPr>
        <w:pStyle w:val="BasicParagraph"/>
        <w:ind w:left="-142" w:right="4"/>
        <w:rPr>
          <w:rFonts w:ascii="Arial" w:hAnsi="Arial" w:cs="Arial"/>
          <w:b/>
          <w:bCs/>
          <w:sz w:val="16"/>
          <w:szCs w:val="16"/>
        </w:rPr>
      </w:pPr>
      <w:r w:rsidRPr="00722876">
        <w:rPr>
          <w:rFonts w:ascii="Arial" w:hAnsi="Arial" w:cs="Arial"/>
          <w:sz w:val="20"/>
          <w:szCs w:val="20"/>
        </w:rPr>
        <w:lastRenderedPageBreak/>
        <w:t xml:space="preserve">Kérelmező </w:t>
      </w:r>
      <w:proofErr w:type="spellStart"/>
      <w:r w:rsidRPr="00722876">
        <w:rPr>
          <w:rFonts w:ascii="Arial" w:hAnsi="Arial" w:cs="Arial"/>
          <w:sz w:val="20"/>
          <w:szCs w:val="20"/>
        </w:rPr>
        <w:t>jelen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876">
        <w:rPr>
          <w:rFonts w:ascii="Arial" w:hAnsi="Arial" w:cs="Arial"/>
          <w:sz w:val="20"/>
          <w:szCs w:val="20"/>
        </w:rPr>
        <w:t>Kérelem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876">
        <w:rPr>
          <w:rFonts w:ascii="Arial" w:hAnsi="Arial" w:cs="Arial"/>
          <w:sz w:val="20"/>
          <w:szCs w:val="20"/>
        </w:rPr>
        <w:t>visszaküldésével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876">
        <w:rPr>
          <w:rFonts w:ascii="Arial" w:hAnsi="Arial" w:cs="Arial"/>
          <w:sz w:val="20"/>
          <w:szCs w:val="20"/>
        </w:rPr>
        <w:t>hozzájárul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2876">
        <w:rPr>
          <w:rFonts w:ascii="Arial" w:hAnsi="Arial" w:cs="Arial"/>
          <w:sz w:val="20"/>
          <w:szCs w:val="20"/>
        </w:rPr>
        <w:t>hogy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F7751">
        <w:rPr>
          <w:rFonts w:ascii="Arial" w:hAnsi="Arial" w:cs="Arial"/>
          <w:sz w:val="20"/>
          <w:szCs w:val="20"/>
        </w:rPr>
        <w:t>Terméktanúsítási</w:t>
      </w:r>
      <w:proofErr w:type="spellEnd"/>
      <w:r w:rsidR="005F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751">
        <w:rPr>
          <w:rFonts w:ascii="Arial" w:hAnsi="Arial" w:cs="Arial"/>
          <w:sz w:val="20"/>
          <w:szCs w:val="20"/>
        </w:rPr>
        <w:t>Osztály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22876">
        <w:rPr>
          <w:rFonts w:ascii="Arial" w:hAnsi="Arial" w:cs="Arial"/>
          <w:sz w:val="20"/>
          <w:szCs w:val="20"/>
        </w:rPr>
        <w:t>Kérelemben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876">
        <w:rPr>
          <w:rFonts w:ascii="Arial" w:hAnsi="Arial" w:cs="Arial"/>
          <w:sz w:val="20"/>
          <w:szCs w:val="20"/>
        </w:rPr>
        <w:t>szereplő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876">
        <w:rPr>
          <w:rFonts w:ascii="Arial" w:hAnsi="Arial" w:cs="Arial"/>
          <w:sz w:val="20"/>
          <w:szCs w:val="20"/>
        </w:rPr>
        <w:t>személyes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876">
        <w:rPr>
          <w:rFonts w:ascii="Arial" w:hAnsi="Arial" w:cs="Arial"/>
          <w:sz w:val="20"/>
          <w:szCs w:val="20"/>
        </w:rPr>
        <w:t>adatokat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876">
        <w:rPr>
          <w:rFonts w:ascii="Arial" w:hAnsi="Arial" w:cs="Arial"/>
          <w:sz w:val="20"/>
          <w:szCs w:val="20"/>
        </w:rPr>
        <w:t>a</w:t>
      </w:r>
      <w:r w:rsidR="00B71833">
        <w:rPr>
          <w:rFonts w:ascii="Arial" w:hAnsi="Arial" w:cs="Arial"/>
          <w:sz w:val="20"/>
          <w:szCs w:val="20"/>
        </w:rPr>
        <w:t>z</w:t>
      </w:r>
      <w:proofErr w:type="spellEnd"/>
      <w:r w:rsidRPr="00722876">
        <w:rPr>
          <w:rFonts w:ascii="Arial" w:hAnsi="Arial" w:cs="Arial"/>
          <w:sz w:val="20"/>
          <w:szCs w:val="20"/>
        </w:rPr>
        <w:t xml:space="preserve"> </w:t>
      </w:r>
      <w:r w:rsidR="00B71833" w:rsidRPr="00B71833">
        <w:rPr>
          <w:rFonts w:ascii="Arial" w:hAnsi="Arial" w:cs="Arial"/>
          <w:sz w:val="20"/>
          <w:szCs w:val="20"/>
        </w:rPr>
        <w:t xml:space="preserve">Eurofins </w:t>
      </w:r>
      <w:r w:rsidR="000C3937">
        <w:rPr>
          <w:rFonts w:ascii="Arial" w:hAnsi="Arial" w:cs="Arial"/>
          <w:sz w:val="20"/>
          <w:szCs w:val="20"/>
        </w:rPr>
        <w:t xml:space="preserve">Environment Testing </w:t>
      </w:r>
      <w:r w:rsidR="00B71833" w:rsidRPr="00B71833">
        <w:rPr>
          <w:rFonts w:ascii="Arial" w:hAnsi="Arial" w:cs="Arial"/>
          <w:sz w:val="20"/>
          <w:szCs w:val="20"/>
        </w:rPr>
        <w:t>Hungary Kft.</w:t>
      </w:r>
      <w:r w:rsidRPr="00722876">
        <w:rPr>
          <w:rFonts w:ascii="Arial" w:hAnsi="Arial" w:cs="Arial"/>
          <w:sz w:val="20"/>
          <w:szCs w:val="20"/>
        </w:rPr>
        <w:t xml:space="preserve"> honlapján szereplő Adatvédelmi Tájékoztatóban szabályozott módon kezelje.</w:t>
      </w:r>
    </w:p>
    <w:p w14:paraId="60936803" w14:textId="4EA982D4" w:rsidR="00536997" w:rsidRPr="00722876" w:rsidRDefault="00536997" w:rsidP="002F1FF4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6FF4914B" w14:textId="5B826E9E" w:rsidR="0003477E" w:rsidRPr="00722876" w:rsidRDefault="0003477E" w:rsidP="001F39DC">
      <w:pPr>
        <w:spacing w:before="40"/>
        <w:jc w:val="both"/>
        <w:rPr>
          <w:rFonts w:ascii="Arial" w:hAnsi="Arial" w:cs="Arial"/>
          <w:sz w:val="20"/>
          <w:szCs w:val="20"/>
        </w:rPr>
      </w:pPr>
    </w:p>
    <w:p w14:paraId="000A777C" w14:textId="536EA315" w:rsidR="002F1FF4" w:rsidRPr="00722876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20"/>
          <w:szCs w:val="20"/>
        </w:rPr>
      </w:pPr>
      <w:r w:rsidRPr="00722876">
        <w:rPr>
          <w:rFonts w:ascii="Arial" w:hAnsi="Arial" w:cs="Arial"/>
          <w:sz w:val="20"/>
          <w:szCs w:val="20"/>
        </w:rPr>
        <w:t>Kelt: ……………………………………</w:t>
      </w:r>
      <w:proofErr w:type="gramStart"/>
      <w:r w:rsidRPr="00722876">
        <w:rPr>
          <w:rFonts w:ascii="Arial" w:hAnsi="Arial" w:cs="Arial"/>
          <w:sz w:val="20"/>
          <w:szCs w:val="20"/>
        </w:rPr>
        <w:t>…….</w:t>
      </w:r>
      <w:proofErr w:type="gramEnd"/>
      <w:r w:rsidRPr="00722876">
        <w:rPr>
          <w:rFonts w:ascii="Arial" w:hAnsi="Arial" w:cs="Arial"/>
          <w:sz w:val="20"/>
          <w:szCs w:val="20"/>
        </w:rPr>
        <w:t>.</w:t>
      </w:r>
    </w:p>
    <w:bookmarkEnd w:id="1"/>
    <w:p w14:paraId="27AA5533" w14:textId="77777777" w:rsidR="005F7751" w:rsidRDefault="005F7751" w:rsidP="0056510F">
      <w:pPr>
        <w:tabs>
          <w:tab w:val="center" w:pos="7797"/>
          <w:tab w:val="right" w:leader="dot" w:pos="99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AFE4DFA" w14:textId="4C934D88" w:rsidR="000F0DE8" w:rsidRPr="00722876" w:rsidRDefault="005F7751" w:rsidP="0056510F">
      <w:pPr>
        <w:tabs>
          <w:tab w:val="center" w:pos="7797"/>
          <w:tab w:val="right" w:leader="dot" w:pos="99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510F" w:rsidRPr="00722876">
        <w:rPr>
          <w:rFonts w:ascii="Arial" w:hAnsi="Arial" w:cs="Arial"/>
          <w:sz w:val="20"/>
          <w:szCs w:val="20"/>
        </w:rPr>
        <w:t>A Ké</w:t>
      </w:r>
      <w:r w:rsidR="009B4D99" w:rsidRPr="00722876">
        <w:rPr>
          <w:rFonts w:ascii="Arial" w:hAnsi="Arial" w:cs="Arial"/>
          <w:sz w:val="20"/>
          <w:szCs w:val="20"/>
        </w:rPr>
        <w:t>r</w:t>
      </w:r>
      <w:r w:rsidR="0056510F" w:rsidRPr="00722876">
        <w:rPr>
          <w:rFonts w:ascii="Arial" w:hAnsi="Arial" w:cs="Arial"/>
          <w:sz w:val="20"/>
          <w:szCs w:val="20"/>
        </w:rPr>
        <w:t>elem kitöltőjének neve, beosztása</w:t>
      </w:r>
    </w:p>
    <w:sectPr w:rsidR="000F0DE8" w:rsidRPr="00722876" w:rsidSect="000C3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5" w:right="991" w:bottom="1440" w:left="108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F0C6" w14:textId="77777777" w:rsidR="00341D0B" w:rsidRDefault="00341D0B" w:rsidP="00D12287">
      <w:pPr>
        <w:spacing w:after="0" w:line="240" w:lineRule="auto"/>
      </w:pPr>
      <w:r>
        <w:separator/>
      </w:r>
    </w:p>
  </w:endnote>
  <w:endnote w:type="continuationSeparator" w:id="0">
    <w:p w14:paraId="70ABF1D8" w14:textId="77777777" w:rsidR="00341D0B" w:rsidRDefault="00341D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SSLING DIN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937D" w14:textId="77777777" w:rsidR="006B3CD3" w:rsidRDefault="006B3C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64F8" w14:textId="7FDE7857" w:rsidR="00DA6DA7" w:rsidRPr="004E3308" w:rsidRDefault="00722876" w:rsidP="009F0C05">
    <w:pPr>
      <w:pStyle w:val="llb"/>
      <w:rPr>
        <w:sz w:val="16"/>
        <w:szCs w:val="16"/>
      </w:rPr>
    </w:pPr>
    <w:r w:rsidRPr="004E3308">
      <w:rPr>
        <w:bCs/>
        <w:sz w:val="16"/>
        <w:szCs w:val="16"/>
      </w:rPr>
      <w:t>F-20/T Kérelem terméktanúsításra</w:t>
    </w:r>
    <w:r w:rsidRPr="004E3308">
      <w:rPr>
        <w:bCs/>
        <w:sz w:val="16"/>
        <w:szCs w:val="16"/>
      </w:rPr>
      <w:tab/>
    </w:r>
    <w:r w:rsidRPr="004E3308">
      <w:rPr>
        <w:bCs/>
        <w:sz w:val="16"/>
        <w:szCs w:val="16"/>
      </w:rPr>
      <w:tab/>
    </w:r>
    <w:r w:rsidRPr="004E3308">
      <w:rPr>
        <w:bCs/>
        <w:sz w:val="16"/>
        <w:szCs w:val="16"/>
      </w:rPr>
      <w:fldChar w:fldCharType="begin"/>
    </w:r>
    <w:r w:rsidRPr="004E3308">
      <w:rPr>
        <w:bCs/>
        <w:sz w:val="16"/>
        <w:szCs w:val="16"/>
      </w:rPr>
      <w:instrText xml:space="preserve"> PAGE   \* MERGEFORMAT </w:instrText>
    </w:r>
    <w:r w:rsidRPr="004E3308">
      <w:rPr>
        <w:bCs/>
        <w:sz w:val="16"/>
        <w:szCs w:val="16"/>
      </w:rPr>
      <w:fldChar w:fldCharType="separate"/>
    </w:r>
    <w:r w:rsidRPr="004E3308">
      <w:rPr>
        <w:bCs/>
        <w:noProof/>
        <w:sz w:val="16"/>
        <w:szCs w:val="16"/>
      </w:rPr>
      <w:t>2</w:t>
    </w:r>
    <w:r w:rsidRPr="004E3308">
      <w:rPr>
        <w:bCs/>
        <w:sz w:val="16"/>
        <w:szCs w:val="16"/>
      </w:rPr>
      <w:fldChar w:fldCharType="end"/>
    </w:r>
    <w:r w:rsidRPr="004E3308">
      <w:rPr>
        <w:bCs/>
        <w:sz w:val="16"/>
        <w:szCs w:val="16"/>
      </w:rPr>
      <w:t>/</w:t>
    </w:r>
    <w:r w:rsidRPr="004E3308">
      <w:rPr>
        <w:bCs/>
        <w:sz w:val="16"/>
        <w:szCs w:val="16"/>
      </w:rPr>
      <w:fldChar w:fldCharType="begin"/>
    </w:r>
    <w:r w:rsidRPr="004E3308">
      <w:rPr>
        <w:bCs/>
        <w:sz w:val="16"/>
        <w:szCs w:val="16"/>
      </w:rPr>
      <w:instrText xml:space="preserve"> NUMPAGES   \* MERGEFORMAT </w:instrText>
    </w:r>
    <w:r w:rsidRPr="004E3308">
      <w:rPr>
        <w:bCs/>
        <w:sz w:val="16"/>
        <w:szCs w:val="16"/>
      </w:rPr>
      <w:fldChar w:fldCharType="separate"/>
    </w:r>
    <w:r w:rsidRPr="004E3308">
      <w:rPr>
        <w:bCs/>
        <w:noProof/>
        <w:sz w:val="16"/>
        <w:szCs w:val="16"/>
      </w:rPr>
      <w:t>2</w:t>
    </w:r>
    <w:r w:rsidRPr="004E3308">
      <w:rPr>
        <w:bCs/>
        <w:sz w:val="16"/>
        <w:szCs w:val="16"/>
      </w:rPr>
      <w:fldChar w:fldCharType="end"/>
    </w:r>
    <w:r w:rsidRPr="004E3308">
      <w:rPr>
        <w:bCs/>
        <w:sz w:val="16"/>
        <w:szCs w:val="16"/>
      </w:rPr>
      <w:t>. oldal</w:t>
    </w:r>
    <w:r w:rsidRPr="004E3308">
      <w:rPr>
        <w:bCs/>
        <w:sz w:val="16"/>
        <w:szCs w:val="16"/>
      </w:rPr>
      <w:br/>
    </w:r>
    <w:r w:rsidR="000C3937">
      <w:rPr>
        <w:sz w:val="16"/>
        <w:szCs w:val="16"/>
      </w:rPr>
      <w:t>8</w:t>
    </w:r>
    <w:r w:rsidR="006115B9" w:rsidRPr="004E3308">
      <w:rPr>
        <w:sz w:val="16"/>
        <w:szCs w:val="16"/>
      </w:rPr>
      <w:t xml:space="preserve">. verzió / </w:t>
    </w:r>
    <w:r w:rsidR="006115B9">
      <w:rPr>
        <w:sz w:val="16"/>
        <w:szCs w:val="16"/>
      </w:rPr>
      <w:t>202</w:t>
    </w:r>
    <w:r w:rsidR="000C3937">
      <w:rPr>
        <w:sz w:val="16"/>
        <w:szCs w:val="16"/>
      </w:rPr>
      <w:t>5</w:t>
    </w:r>
    <w:r w:rsidR="006115B9">
      <w:rPr>
        <w:sz w:val="16"/>
        <w:szCs w:val="16"/>
      </w:rPr>
      <w:t>. január 0</w:t>
    </w:r>
    <w:r w:rsidR="000C3937">
      <w:rPr>
        <w:sz w:val="16"/>
        <w:szCs w:val="16"/>
      </w:rPr>
      <w:t>7</w:t>
    </w:r>
    <w:r w:rsidR="006115B9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87EC" w14:textId="77777777" w:rsidR="005F7751" w:rsidRDefault="005F7751" w:rsidP="005F7751">
    <w:pPr>
      <w:pStyle w:val="llb"/>
      <w:rPr>
        <w:b/>
        <w:sz w:val="16"/>
        <w:szCs w:val="16"/>
      </w:rPr>
    </w:pPr>
  </w:p>
  <w:p w14:paraId="3C97E42D" w14:textId="3089B41F" w:rsidR="005F7751" w:rsidRDefault="005F7751">
    <w:pPr>
      <w:pStyle w:val="llb"/>
    </w:pPr>
    <w:r w:rsidRPr="002A2DA2">
      <w:rPr>
        <w:b/>
        <w:sz w:val="16"/>
        <w:szCs w:val="16"/>
      </w:rPr>
      <w:t>F-20/</w:t>
    </w:r>
    <w:r>
      <w:rPr>
        <w:b/>
        <w:sz w:val="16"/>
        <w:szCs w:val="16"/>
      </w:rPr>
      <w:t>T Kérelem terméktanúsításra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  \* MERGEFORMAT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>/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  \* MERGEFORMAT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>. oldal</w:t>
    </w:r>
    <w:r w:rsidRPr="002A2DA2">
      <w:rPr>
        <w:b/>
        <w:sz w:val="16"/>
        <w:szCs w:val="16"/>
      </w:rPr>
      <w:br/>
    </w:r>
    <w:r w:rsidR="00081F9B">
      <w:rPr>
        <w:sz w:val="16"/>
        <w:szCs w:val="16"/>
      </w:rPr>
      <w:t>8</w:t>
    </w:r>
    <w:r w:rsidR="004E6F7D" w:rsidRPr="004E3308">
      <w:rPr>
        <w:sz w:val="16"/>
        <w:szCs w:val="16"/>
      </w:rPr>
      <w:t xml:space="preserve">. verzió / </w:t>
    </w:r>
    <w:r w:rsidR="00AF7385">
      <w:rPr>
        <w:sz w:val="16"/>
        <w:szCs w:val="16"/>
      </w:rPr>
      <w:t>202</w:t>
    </w:r>
    <w:r w:rsidR="00081F9B">
      <w:rPr>
        <w:sz w:val="16"/>
        <w:szCs w:val="16"/>
      </w:rPr>
      <w:t>5</w:t>
    </w:r>
    <w:r w:rsidR="00AF7385">
      <w:rPr>
        <w:sz w:val="16"/>
        <w:szCs w:val="16"/>
      </w:rPr>
      <w:t xml:space="preserve">. </w:t>
    </w:r>
    <w:r w:rsidR="00081F9B">
      <w:rPr>
        <w:sz w:val="16"/>
        <w:szCs w:val="16"/>
      </w:rPr>
      <w:t>január</w:t>
    </w:r>
    <w:r w:rsidR="00AF7385">
      <w:rPr>
        <w:sz w:val="16"/>
        <w:szCs w:val="16"/>
      </w:rPr>
      <w:t xml:space="preserve"> 0</w:t>
    </w:r>
    <w:r w:rsidR="00081F9B">
      <w:rPr>
        <w:sz w:val="16"/>
        <w:szCs w:val="16"/>
      </w:rPr>
      <w:t>7</w:t>
    </w:r>
    <w:r w:rsidR="00AF7385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7313" w14:textId="77777777" w:rsidR="00341D0B" w:rsidRDefault="00341D0B" w:rsidP="00D12287">
      <w:pPr>
        <w:spacing w:after="0" w:line="240" w:lineRule="auto"/>
      </w:pPr>
      <w:r>
        <w:separator/>
      </w:r>
    </w:p>
  </w:footnote>
  <w:footnote w:type="continuationSeparator" w:id="0">
    <w:p w14:paraId="04F47CDB" w14:textId="77777777" w:rsidR="00341D0B" w:rsidRDefault="00341D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83B1" w14:textId="77777777" w:rsidR="006B3CD3" w:rsidRDefault="006B3C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72B3" w14:textId="00E0BBE3" w:rsidR="00334A67" w:rsidRDefault="00334A67" w:rsidP="00334A67">
    <w:pPr>
      <w:pStyle w:val="lfej"/>
      <w:tabs>
        <w:tab w:val="clear" w:pos="4536"/>
        <w:tab w:val="clear" w:pos="9072"/>
        <w:tab w:val="center" w:pos="284"/>
        <w:tab w:val="left" w:pos="4253"/>
        <w:tab w:val="right" w:pos="6379"/>
      </w:tabs>
      <w:ind w:left="284" w:right="1728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E2D2BF5" wp14:editId="429945C5">
              <wp:simplePos x="0" y="0"/>
              <wp:positionH relativeFrom="margin">
                <wp:posOffset>3953510</wp:posOffset>
              </wp:positionH>
              <wp:positionV relativeFrom="topMargin">
                <wp:posOffset>288925</wp:posOffset>
              </wp:positionV>
              <wp:extent cx="2546350" cy="920750"/>
              <wp:effectExtent l="0" t="0" r="6350" b="0"/>
              <wp:wrapSquare wrapText="bothSides"/>
              <wp:docPr id="2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0" cy="92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BE6F4" w14:textId="28862F80" w:rsidR="00334A67" w:rsidRPr="00C36987" w:rsidRDefault="003860CB" w:rsidP="0080255C">
                          <w:pPr>
                            <w:pStyle w:val="BasicParagraph"/>
                            <w:ind w:left="-7088" w:right="4"/>
                            <w:rPr>
                              <w:rFonts w:ascii="Verdana" w:hAnsi="Verdana" w:cs="WESSLING DIN-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WESSLING DIN-Regular"/>
                              <w:sz w:val="16"/>
                              <w:szCs w:val="16"/>
                            </w:rPr>
                            <w:t>Eurofins Analytical Services Hungary Kft.</w:t>
                          </w:r>
                        </w:p>
                        <w:p w14:paraId="40E80E36" w14:textId="7D6DA964" w:rsidR="00334A67" w:rsidRPr="0080255C" w:rsidRDefault="00AF7385" w:rsidP="0080255C">
                          <w:pPr>
                            <w:pStyle w:val="BasicParagraph"/>
                            <w:ind w:left="-142" w:right="4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0255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Eurofins </w:t>
                          </w:r>
                          <w:r w:rsidR="000C393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Environment Testing </w:t>
                          </w:r>
                          <w:r w:rsidRPr="0080255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Hungary Kft.</w:t>
                          </w:r>
                        </w:p>
                        <w:p w14:paraId="06F6DF98" w14:textId="77777777" w:rsidR="0080255C" w:rsidRDefault="00334A67" w:rsidP="0080255C">
                          <w:pPr>
                            <w:pStyle w:val="BasicParagraph"/>
                            <w:ind w:left="-142" w:right="-1236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H-1045 Budapest, </w:t>
                          </w:r>
                          <w:proofErr w:type="spellStart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Anonymus</w:t>
                          </w:r>
                          <w:proofErr w:type="spellEnd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utca</w:t>
                          </w:r>
                          <w:proofErr w:type="spellEnd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255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6.</w:t>
                          </w:r>
                        </w:p>
                        <w:p w14:paraId="44F5489C" w14:textId="1F7CEEE9" w:rsidR="00334A67" w:rsidRPr="006B3CD3" w:rsidRDefault="006B3CD3" w:rsidP="0080255C">
                          <w:pPr>
                            <w:pStyle w:val="BasicParagraph"/>
                            <w:ind w:left="-142" w:right="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6B3CD3">
                              <w:rPr>
                                <w:rStyle w:val="Hiperhivatkozs"/>
                                <w:rFonts w:ascii="Arial" w:hAnsi="Arial" w:cs="Arial"/>
                                <w:sz w:val="16"/>
                                <w:szCs w:val="16"/>
                                <w:lang w:val="hu-HU"/>
                              </w:rPr>
                              <w:t>www.eurofins.hu/hu/environment-testing/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D2BF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11.3pt;margin-top:22.75pt;width:200.5pt;height:7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+ECgIAAPY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" stroked="f">
              <v:textbox>
                <w:txbxContent>
                  <w:p w14:paraId="7E4BE6F4" w14:textId="28862F80" w:rsidR="00334A67" w:rsidRPr="00C36987" w:rsidRDefault="003860CB" w:rsidP="0080255C">
                    <w:pPr>
                      <w:pStyle w:val="BasicParagraph"/>
                      <w:ind w:left="-7088" w:right="4"/>
                      <w:rPr>
                        <w:rFonts w:ascii="Verdana" w:hAnsi="Verdana" w:cs="WESSLING DIN-Regular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WESSLING DIN-Regular"/>
                        <w:sz w:val="16"/>
                        <w:szCs w:val="16"/>
                      </w:rPr>
                      <w:t>Eurofins Analytical Services Hungary Kft.</w:t>
                    </w:r>
                  </w:p>
                  <w:p w14:paraId="40E80E36" w14:textId="7D6DA964" w:rsidR="00334A67" w:rsidRPr="0080255C" w:rsidRDefault="00AF7385" w:rsidP="0080255C">
                    <w:pPr>
                      <w:pStyle w:val="BasicParagraph"/>
                      <w:ind w:left="-142" w:right="4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80255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Eurofins </w:t>
                    </w:r>
                    <w:r w:rsidR="000C3937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Environment Testing </w:t>
                    </w:r>
                    <w:r w:rsidRPr="0080255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Hungary Kft.</w:t>
                    </w:r>
                  </w:p>
                  <w:p w14:paraId="06F6DF98" w14:textId="77777777" w:rsidR="0080255C" w:rsidRDefault="00334A67" w:rsidP="0080255C">
                    <w:pPr>
                      <w:pStyle w:val="BasicParagraph"/>
                      <w:ind w:left="-142" w:right="-1236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H-1045 Budapest, </w:t>
                    </w:r>
                    <w:proofErr w:type="spellStart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>Anonymus</w:t>
                    </w:r>
                    <w:proofErr w:type="spellEnd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>utca</w:t>
                    </w:r>
                    <w:proofErr w:type="spellEnd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80255C">
                      <w:rPr>
                        <w:rFonts w:ascii="Arial" w:hAnsi="Arial" w:cs="Arial"/>
                        <w:sz w:val="16"/>
                        <w:szCs w:val="16"/>
                      </w:rPr>
                      <w:t>6.</w:t>
                    </w:r>
                  </w:p>
                  <w:p w14:paraId="44F5489C" w14:textId="1F7CEEE9" w:rsidR="00334A67" w:rsidRPr="006B3CD3" w:rsidRDefault="006B3CD3" w:rsidP="0080255C">
                    <w:pPr>
                      <w:pStyle w:val="BasicParagraph"/>
                      <w:ind w:left="-142" w:right="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6B3CD3">
                        <w:rPr>
                          <w:rStyle w:val="Hiperhivatkozs"/>
                          <w:rFonts w:ascii="Arial" w:hAnsi="Arial" w:cs="Arial"/>
                          <w:sz w:val="16"/>
                          <w:szCs w:val="16"/>
                          <w:lang w:val="hu-HU"/>
                        </w:rPr>
                        <w:t>www.eurofins.hu/hu/environment-testing/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C3937">
      <w:rPr>
        <w:noProof/>
        <w:color w:val="FFFFFF" w:themeColor="background1"/>
      </w:rPr>
      <w:drawing>
        <wp:inline distT="0" distB="0" distL="0" distR="0" wp14:anchorId="4894988E" wp14:editId="07AD560F">
          <wp:extent cx="2275840" cy="287443"/>
          <wp:effectExtent l="0" t="0" r="0" b="0"/>
          <wp:docPr id="1139438788" name="Kép 4" descr="A képen szöveg, Betűtípus, képernyőkép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35418" name="Kép 4" descr="A képen szöveg, Betűtípus, képernyőkép, tervezés látható&#10;&#10;Automatikusan generált leírá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438" cy="28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FF154" w14:textId="77777777" w:rsidR="00334A67" w:rsidRDefault="00334A67" w:rsidP="00334A67">
    <w:pPr>
      <w:pStyle w:val="lfej"/>
      <w:ind w:firstLine="708"/>
    </w:pPr>
  </w:p>
  <w:p w14:paraId="77891C47" w14:textId="77777777" w:rsidR="00334A67" w:rsidRDefault="00334A6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7AD4" w14:textId="6B3203B2" w:rsidR="006115B9" w:rsidRDefault="006115B9" w:rsidP="006115B9">
    <w:pPr>
      <w:pStyle w:val="lfej"/>
      <w:tabs>
        <w:tab w:val="clear" w:pos="4536"/>
        <w:tab w:val="clear" w:pos="9072"/>
        <w:tab w:val="center" w:pos="284"/>
        <w:tab w:val="left" w:pos="4253"/>
        <w:tab w:val="right" w:pos="6379"/>
      </w:tabs>
      <w:ind w:left="284" w:right="1728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574060F" wp14:editId="5F194EA1">
              <wp:simplePos x="0" y="0"/>
              <wp:positionH relativeFrom="margin">
                <wp:posOffset>3953510</wp:posOffset>
              </wp:positionH>
              <wp:positionV relativeFrom="topMargin">
                <wp:posOffset>288925</wp:posOffset>
              </wp:positionV>
              <wp:extent cx="2546350" cy="920750"/>
              <wp:effectExtent l="0" t="0" r="6350" b="0"/>
              <wp:wrapSquare wrapText="bothSides"/>
              <wp:docPr id="1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0" cy="92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F891D" w14:textId="77777777" w:rsidR="006115B9" w:rsidRPr="00C36987" w:rsidRDefault="006115B9" w:rsidP="006115B9">
                          <w:pPr>
                            <w:pStyle w:val="BasicParagraph"/>
                            <w:ind w:left="-7088" w:right="4"/>
                            <w:rPr>
                              <w:rFonts w:ascii="Verdana" w:hAnsi="Verdana" w:cs="WESSLING DIN-Regular"/>
                              <w:sz w:val="16"/>
                              <w:szCs w:val="16"/>
                            </w:rPr>
                          </w:pPr>
                          <w:r w:rsidRPr="00C36987">
                            <w:rPr>
                              <w:rFonts w:ascii="Verdana" w:hAnsi="Verdana" w:cs="WESSLING DIN-Regular"/>
                              <w:sz w:val="16"/>
                              <w:szCs w:val="16"/>
                            </w:rPr>
                            <w:t>WESSLING Hungary Kft.</w:t>
                          </w:r>
                        </w:p>
                        <w:p w14:paraId="6E2BFA98" w14:textId="5B5929D9" w:rsidR="006115B9" w:rsidRPr="0080255C" w:rsidRDefault="006115B9" w:rsidP="006115B9">
                          <w:pPr>
                            <w:pStyle w:val="BasicParagraph"/>
                            <w:ind w:left="-142" w:right="4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0255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Eurofins </w:t>
                          </w:r>
                          <w:r w:rsidR="00081F9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Environment Testing</w:t>
                          </w:r>
                          <w:r w:rsidRPr="0080255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Hungary Kft.</w:t>
                          </w:r>
                        </w:p>
                        <w:p w14:paraId="283989FD" w14:textId="77777777" w:rsidR="006115B9" w:rsidRDefault="006115B9" w:rsidP="006115B9">
                          <w:pPr>
                            <w:pStyle w:val="BasicParagraph"/>
                            <w:ind w:left="-142" w:right="-1236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H-1045 Budapest, </w:t>
                          </w:r>
                          <w:proofErr w:type="spellStart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Anonymus</w:t>
                          </w:r>
                          <w:proofErr w:type="spellEnd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utca</w:t>
                          </w:r>
                          <w:proofErr w:type="spellEnd"/>
                          <w:r w:rsidRPr="00DE51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6.</w:t>
                          </w:r>
                        </w:p>
                        <w:p w14:paraId="426F709F" w14:textId="77777777" w:rsidR="006115B9" w:rsidRPr="0080255C" w:rsidRDefault="0014079A" w:rsidP="006115B9">
                          <w:pPr>
                            <w:pStyle w:val="BasicParagraph"/>
                            <w:ind w:left="-142" w:right="-1236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115B9" w:rsidRPr="00296129">
                              <w:rPr>
                                <w:rStyle w:val="Hiperhivatkozs"/>
                                <w:rFonts w:ascii="Arial" w:hAnsi="Arial" w:cs="Arial"/>
                                <w:sz w:val="16"/>
                                <w:szCs w:val="16"/>
                              </w:rPr>
                              <w:t>www.eurofins.hu/analytical-services-hungary</w:t>
                            </w:r>
                          </w:hyperlink>
                          <w:r w:rsidR="006115B9">
                            <w:rPr>
                              <w:rFonts w:cs="Arial"/>
                              <w:sz w:val="12"/>
                              <w:szCs w:val="12"/>
                              <w:lang w:val="hu-HU"/>
                            </w:rPr>
                            <w:t xml:space="preserve"> </w:t>
                          </w:r>
                        </w:p>
                        <w:p w14:paraId="48406911" w14:textId="77777777" w:rsidR="006115B9" w:rsidRPr="00DE51A2" w:rsidRDefault="006115B9" w:rsidP="006115B9">
                          <w:pPr>
                            <w:pStyle w:val="BasicParagraph"/>
                            <w:ind w:left="-142" w:right="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406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1.3pt;margin-top:22.75pt;width:200.5pt;height:7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8JDQIAAP0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" stroked="f">
              <v:textbox>
                <w:txbxContent>
                  <w:p w14:paraId="49AF891D" w14:textId="77777777" w:rsidR="006115B9" w:rsidRPr="00C36987" w:rsidRDefault="006115B9" w:rsidP="006115B9">
                    <w:pPr>
                      <w:pStyle w:val="BasicParagraph"/>
                      <w:ind w:left="-7088" w:right="4"/>
                      <w:rPr>
                        <w:rFonts w:ascii="Verdana" w:hAnsi="Verdana" w:cs="WESSLING DIN-Regular"/>
                        <w:sz w:val="16"/>
                        <w:szCs w:val="16"/>
                      </w:rPr>
                    </w:pPr>
                    <w:r w:rsidRPr="00C36987">
                      <w:rPr>
                        <w:rFonts w:ascii="Verdana" w:hAnsi="Verdana" w:cs="WESSLING DIN-Regular"/>
                        <w:sz w:val="16"/>
                        <w:szCs w:val="16"/>
                      </w:rPr>
                      <w:t>WESSLING Hungary Kft.</w:t>
                    </w:r>
                  </w:p>
                  <w:p w14:paraId="6E2BFA98" w14:textId="5B5929D9" w:rsidR="006115B9" w:rsidRPr="0080255C" w:rsidRDefault="006115B9" w:rsidP="006115B9">
                    <w:pPr>
                      <w:pStyle w:val="BasicParagraph"/>
                      <w:ind w:left="-142" w:right="4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80255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Eurofins </w:t>
                    </w:r>
                    <w:r w:rsidR="00081F9B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Environment Testing</w:t>
                    </w:r>
                    <w:r w:rsidRPr="0080255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Hungary Kft.</w:t>
                    </w:r>
                  </w:p>
                  <w:p w14:paraId="283989FD" w14:textId="77777777" w:rsidR="006115B9" w:rsidRDefault="006115B9" w:rsidP="006115B9">
                    <w:pPr>
                      <w:pStyle w:val="BasicParagraph"/>
                      <w:ind w:left="-142" w:right="-1236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H-1045 Budapest, </w:t>
                    </w:r>
                    <w:proofErr w:type="spellStart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>Anonymus</w:t>
                    </w:r>
                    <w:proofErr w:type="spellEnd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>utca</w:t>
                    </w:r>
                    <w:proofErr w:type="spellEnd"/>
                    <w:r w:rsidRPr="00DE51A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6.</w:t>
                    </w:r>
                  </w:p>
                  <w:p w14:paraId="426F709F" w14:textId="77777777" w:rsidR="006115B9" w:rsidRPr="0080255C" w:rsidRDefault="000C3937" w:rsidP="006115B9">
                    <w:pPr>
                      <w:pStyle w:val="BasicParagraph"/>
                      <w:ind w:left="-142" w:right="-1236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115B9" w:rsidRPr="00296129">
                        <w:rPr>
                          <w:rStyle w:val="Hiperhivatkozs"/>
                          <w:rFonts w:ascii="Arial" w:hAnsi="Arial" w:cs="Arial"/>
                          <w:sz w:val="16"/>
                          <w:szCs w:val="16"/>
                        </w:rPr>
                        <w:t>www.eurofins.hu/analytical-services-hungary</w:t>
                      </w:r>
                    </w:hyperlink>
                    <w:r w:rsidR="006115B9">
                      <w:rPr>
                        <w:rFonts w:cs="Arial"/>
                        <w:sz w:val="12"/>
                        <w:szCs w:val="12"/>
                        <w:lang w:val="hu-HU"/>
                      </w:rPr>
                      <w:t xml:space="preserve"> </w:t>
                    </w:r>
                  </w:p>
                  <w:p w14:paraId="48406911" w14:textId="77777777" w:rsidR="006115B9" w:rsidRPr="00DE51A2" w:rsidRDefault="006115B9" w:rsidP="006115B9">
                    <w:pPr>
                      <w:pStyle w:val="BasicParagraph"/>
                      <w:ind w:left="-142" w:right="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81F9B">
      <w:rPr>
        <w:noProof/>
        <w:color w:val="FFFFFF" w:themeColor="background1"/>
      </w:rPr>
      <w:drawing>
        <wp:inline distT="0" distB="0" distL="0" distR="0" wp14:anchorId="78C4B6AD" wp14:editId="2DA10428">
          <wp:extent cx="2275840" cy="287443"/>
          <wp:effectExtent l="0" t="0" r="0" b="0"/>
          <wp:docPr id="8" name="Kép 4" descr="A képen szöveg, Betűtípus, képernyőkép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35418" name="Kép 4" descr="A képen szöveg, Betűtípus, képernyőkép, tervezés látható&#10;&#10;Automatikusan generált leírá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438" cy="28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F56990" w14:textId="67DA7EC5" w:rsidR="00447E05" w:rsidRDefault="00447E05" w:rsidP="00334A67">
    <w:pPr>
      <w:pStyle w:val="lfej"/>
      <w:ind w:firstLine="708"/>
    </w:pPr>
  </w:p>
  <w:p w14:paraId="443E2DCD" w14:textId="77777777" w:rsidR="00334A67" w:rsidRPr="00722876" w:rsidRDefault="00334A67" w:rsidP="00334A67">
    <w:pPr>
      <w:pStyle w:val="lfej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9558C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2B3AD6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0958">
    <w:abstractNumId w:val="9"/>
  </w:num>
  <w:num w:numId="2" w16cid:durableId="569930349">
    <w:abstractNumId w:val="13"/>
  </w:num>
  <w:num w:numId="3" w16cid:durableId="1615210036">
    <w:abstractNumId w:val="20"/>
  </w:num>
  <w:num w:numId="4" w16cid:durableId="198394168">
    <w:abstractNumId w:val="29"/>
  </w:num>
  <w:num w:numId="5" w16cid:durableId="1556158961">
    <w:abstractNumId w:val="10"/>
  </w:num>
  <w:num w:numId="6" w16cid:durableId="423188263">
    <w:abstractNumId w:val="39"/>
  </w:num>
  <w:num w:numId="7" w16cid:durableId="778186147">
    <w:abstractNumId w:val="7"/>
  </w:num>
  <w:num w:numId="8" w16cid:durableId="247426554">
    <w:abstractNumId w:val="56"/>
  </w:num>
  <w:num w:numId="9" w16cid:durableId="300354833">
    <w:abstractNumId w:val="49"/>
  </w:num>
  <w:num w:numId="10" w16cid:durableId="1841920003">
    <w:abstractNumId w:val="34"/>
  </w:num>
  <w:num w:numId="11" w16cid:durableId="1994211444">
    <w:abstractNumId w:val="6"/>
  </w:num>
  <w:num w:numId="12" w16cid:durableId="222450570">
    <w:abstractNumId w:val="59"/>
  </w:num>
  <w:num w:numId="13" w16cid:durableId="1903978426">
    <w:abstractNumId w:val="38"/>
  </w:num>
  <w:num w:numId="14" w16cid:durableId="921373651">
    <w:abstractNumId w:val="41"/>
  </w:num>
  <w:num w:numId="15" w16cid:durableId="1446971064">
    <w:abstractNumId w:val="17"/>
  </w:num>
  <w:num w:numId="16" w16cid:durableId="1736121655">
    <w:abstractNumId w:val="46"/>
  </w:num>
  <w:num w:numId="17" w16cid:durableId="920142739">
    <w:abstractNumId w:val="14"/>
  </w:num>
  <w:num w:numId="18" w16cid:durableId="1369069287">
    <w:abstractNumId w:val="45"/>
  </w:num>
  <w:num w:numId="19" w16cid:durableId="18312429">
    <w:abstractNumId w:val="61"/>
  </w:num>
  <w:num w:numId="20" w16cid:durableId="1724326588">
    <w:abstractNumId w:val="2"/>
  </w:num>
  <w:num w:numId="21" w16cid:durableId="1017656323">
    <w:abstractNumId w:val="42"/>
  </w:num>
  <w:num w:numId="22" w16cid:durableId="574509969">
    <w:abstractNumId w:val="51"/>
  </w:num>
  <w:num w:numId="23" w16cid:durableId="1339842810">
    <w:abstractNumId w:val="47"/>
  </w:num>
  <w:num w:numId="24" w16cid:durableId="291637665">
    <w:abstractNumId w:val="44"/>
  </w:num>
  <w:num w:numId="25" w16cid:durableId="2046324005">
    <w:abstractNumId w:val="58"/>
  </w:num>
  <w:num w:numId="26" w16cid:durableId="449128826">
    <w:abstractNumId w:val="21"/>
  </w:num>
  <w:num w:numId="27" w16cid:durableId="487672578">
    <w:abstractNumId w:val="37"/>
  </w:num>
  <w:num w:numId="28" w16cid:durableId="1532649201">
    <w:abstractNumId w:val="3"/>
  </w:num>
  <w:num w:numId="29" w16cid:durableId="1327589170">
    <w:abstractNumId w:val="22"/>
  </w:num>
  <w:num w:numId="30" w16cid:durableId="826627314">
    <w:abstractNumId w:val="33"/>
  </w:num>
  <w:num w:numId="31" w16cid:durableId="469786308">
    <w:abstractNumId w:val="48"/>
  </w:num>
  <w:num w:numId="32" w16cid:durableId="1359113622">
    <w:abstractNumId w:val="18"/>
  </w:num>
  <w:num w:numId="33" w16cid:durableId="1152679832">
    <w:abstractNumId w:val="60"/>
  </w:num>
  <w:num w:numId="34" w16cid:durableId="523057758">
    <w:abstractNumId w:val="40"/>
  </w:num>
  <w:num w:numId="35" w16cid:durableId="153104142">
    <w:abstractNumId w:val="28"/>
  </w:num>
  <w:num w:numId="36" w16cid:durableId="1905798963">
    <w:abstractNumId w:val="1"/>
  </w:num>
  <w:num w:numId="37" w16cid:durableId="664668247">
    <w:abstractNumId w:val="12"/>
  </w:num>
  <w:num w:numId="38" w16cid:durableId="1489981090">
    <w:abstractNumId w:val="19"/>
  </w:num>
  <w:num w:numId="39" w16cid:durableId="2138449161">
    <w:abstractNumId w:val="24"/>
  </w:num>
  <w:num w:numId="40" w16cid:durableId="2010869634">
    <w:abstractNumId w:val="32"/>
  </w:num>
  <w:num w:numId="41" w16cid:durableId="1017149345">
    <w:abstractNumId w:val="50"/>
  </w:num>
  <w:num w:numId="42" w16cid:durableId="386496505">
    <w:abstractNumId w:val="26"/>
  </w:num>
  <w:num w:numId="43" w16cid:durableId="754516525">
    <w:abstractNumId w:val="23"/>
  </w:num>
  <w:num w:numId="44" w16cid:durableId="699087303">
    <w:abstractNumId w:val="35"/>
  </w:num>
  <w:num w:numId="45" w16cid:durableId="1781073208">
    <w:abstractNumId w:val="57"/>
  </w:num>
  <w:num w:numId="46" w16cid:durableId="356853381">
    <w:abstractNumId w:val="36"/>
  </w:num>
  <w:num w:numId="47" w16cid:durableId="1310938720">
    <w:abstractNumId w:val="31"/>
  </w:num>
  <w:num w:numId="48" w16cid:durableId="40983796">
    <w:abstractNumId w:val="53"/>
  </w:num>
  <w:num w:numId="49" w16cid:durableId="1030181210">
    <w:abstractNumId w:val="30"/>
  </w:num>
  <w:num w:numId="50" w16cid:durableId="1714648476">
    <w:abstractNumId w:val="15"/>
  </w:num>
  <w:num w:numId="51" w16cid:durableId="1535845326">
    <w:abstractNumId w:val="52"/>
  </w:num>
  <w:num w:numId="52" w16cid:durableId="1922374667">
    <w:abstractNumId w:val="25"/>
  </w:num>
  <w:num w:numId="53" w16cid:durableId="370766548">
    <w:abstractNumId w:val="0"/>
  </w:num>
  <w:num w:numId="54" w16cid:durableId="327635442">
    <w:abstractNumId w:val="5"/>
  </w:num>
  <w:num w:numId="55" w16cid:durableId="1607813915">
    <w:abstractNumId w:val="62"/>
  </w:num>
  <w:num w:numId="56" w16cid:durableId="2134520580">
    <w:abstractNumId w:val="54"/>
  </w:num>
  <w:num w:numId="57" w16cid:durableId="1157499198">
    <w:abstractNumId w:val="55"/>
  </w:num>
  <w:num w:numId="58" w16cid:durableId="1985429234">
    <w:abstractNumId w:val="11"/>
  </w:num>
  <w:num w:numId="59" w16cid:durableId="317659156">
    <w:abstractNumId w:val="8"/>
  </w:num>
  <w:num w:numId="60" w16cid:durableId="1269582775">
    <w:abstractNumId w:val="43"/>
  </w:num>
  <w:num w:numId="61" w16cid:durableId="1593585959">
    <w:abstractNumId w:val="63"/>
  </w:num>
  <w:num w:numId="62" w16cid:durableId="1065253720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044F"/>
    <w:rsid w:val="00043A20"/>
    <w:rsid w:val="00046D00"/>
    <w:rsid w:val="00065FD4"/>
    <w:rsid w:val="0007283A"/>
    <w:rsid w:val="00073327"/>
    <w:rsid w:val="00081F9B"/>
    <w:rsid w:val="000915AA"/>
    <w:rsid w:val="00096623"/>
    <w:rsid w:val="000A2592"/>
    <w:rsid w:val="000A7332"/>
    <w:rsid w:val="000C2503"/>
    <w:rsid w:val="000C3937"/>
    <w:rsid w:val="000C4940"/>
    <w:rsid w:val="000C4A9D"/>
    <w:rsid w:val="000D3836"/>
    <w:rsid w:val="000F0DE8"/>
    <w:rsid w:val="000F1C7D"/>
    <w:rsid w:val="000F651A"/>
    <w:rsid w:val="00106348"/>
    <w:rsid w:val="00112148"/>
    <w:rsid w:val="00114C21"/>
    <w:rsid w:val="0011698B"/>
    <w:rsid w:val="0011793C"/>
    <w:rsid w:val="001249AA"/>
    <w:rsid w:val="0012655B"/>
    <w:rsid w:val="00127475"/>
    <w:rsid w:val="00127801"/>
    <w:rsid w:val="00133B3C"/>
    <w:rsid w:val="00135C8D"/>
    <w:rsid w:val="0014079A"/>
    <w:rsid w:val="00144B14"/>
    <w:rsid w:val="00147E5C"/>
    <w:rsid w:val="00166317"/>
    <w:rsid w:val="00170427"/>
    <w:rsid w:val="0017474E"/>
    <w:rsid w:val="00183490"/>
    <w:rsid w:val="00184931"/>
    <w:rsid w:val="00187F02"/>
    <w:rsid w:val="00196594"/>
    <w:rsid w:val="001A002B"/>
    <w:rsid w:val="001B5D7F"/>
    <w:rsid w:val="001B5F02"/>
    <w:rsid w:val="001C3C2D"/>
    <w:rsid w:val="001C49CE"/>
    <w:rsid w:val="001D1256"/>
    <w:rsid w:val="001D770D"/>
    <w:rsid w:val="001E4F42"/>
    <w:rsid w:val="001E520C"/>
    <w:rsid w:val="001E5E3C"/>
    <w:rsid w:val="001F39DC"/>
    <w:rsid w:val="001F7057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54F42"/>
    <w:rsid w:val="00271867"/>
    <w:rsid w:val="00272FFC"/>
    <w:rsid w:val="00291F06"/>
    <w:rsid w:val="002A5D5A"/>
    <w:rsid w:val="002B634E"/>
    <w:rsid w:val="002C3F82"/>
    <w:rsid w:val="002C7C47"/>
    <w:rsid w:val="002D0827"/>
    <w:rsid w:val="002D1F98"/>
    <w:rsid w:val="002D2598"/>
    <w:rsid w:val="002D2A6D"/>
    <w:rsid w:val="002D53A8"/>
    <w:rsid w:val="002E1AF2"/>
    <w:rsid w:val="002E1CF5"/>
    <w:rsid w:val="002E3FD6"/>
    <w:rsid w:val="002E48AD"/>
    <w:rsid w:val="002F1FF4"/>
    <w:rsid w:val="002F5AA5"/>
    <w:rsid w:val="0030064D"/>
    <w:rsid w:val="0030256A"/>
    <w:rsid w:val="003043B3"/>
    <w:rsid w:val="0030577E"/>
    <w:rsid w:val="00307DA0"/>
    <w:rsid w:val="00315D4D"/>
    <w:rsid w:val="00316316"/>
    <w:rsid w:val="003205D9"/>
    <w:rsid w:val="003214D9"/>
    <w:rsid w:val="00325293"/>
    <w:rsid w:val="00325D01"/>
    <w:rsid w:val="003266FB"/>
    <w:rsid w:val="00334A67"/>
    <w:rsid w:val="00341D0B"/>
    <w:rsid w:val="003466B2"/>
    <w:rsid w:val="003510FE"/>
    <w:rsid w:val="00356D84"/>
    <w:rsid w:val="0035754A"/>
    <w:rsid w:val="0036341D"/>
    <w:rsid w:val="00375CF8"/>
    <w:rsid w:val="003860CB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1BEB"/>
    <w:rsid w:val="00474868"/>
    <w:rsid w:val="00482F78"/>
    <w:rsid w:val="00490832"/>
    <w:rsid w:val="004959BD"/>
    <w:rsid w:val="00495BA6"/>
    <w:rsid w:val="004A0DFF"/>
    <w:rsid w:val="004B20C2"/>
    <w:rsid w:val="004B365F"/>
    <w:rsid w:val="004D049B"/>
    <w:rsid w:val="004D2CBE"/>
    <w:rsid w:val="004D30D7"/>
    <w:rsid w:val="004D467A"/>
    <w:rsid w:val="004E3308"/>
    <w:rsid w:val="004E364B"/>
    <w:rsid w:val="004E6F7D"/>
    <w:rsid w:val="004F723D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71D52"/>
    <w:rsid w:val="005827E6"/>
    <w:rsid w:val="005879BF"/>
    <w:rsid w:val="005923FC"/>
    <w:rsid w:val="005B26D5"/>
    <w:rsid w:val="005B6A77"/>
    <w:rsid w:val="005C2CC2"/>
    <w:rsid w:val="005D1B27"/>
    <w:rsid w:val="005D3353"/>
    <w:rsid w:val="005D5991"/>
    <w:rsid w:val="005E183A"/>
    <w:rsid w:val="005E7081"/>
    <w:rsid w:val="005E7EF2"/>
    <w:rsid w:val="005F7751"/>
    <w:rsid w:val="006011FA"/>
    <w:rsid w:val="0061068F"/>
    <w:rsid w:val="00610FDC"/>
    <w:rsid w:val="006115B9"/>
    <w:rsid w:val="00627D1B"/>
    <w:rsid w:val="00635794"/>
    <w:rsid w:val="00646EF5"/>
    <w:rsid w:val="0065268A"/>
    <w:rsid w:val="00652FFB"/>
    <w:rsid w:val="00653F46"/>
    <w:rsid w:val="006628FA"/>
    <w:rsid w:val="006636A0"/>
    <w:rsid w:val="00664A14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3CD3"/>
    <w:rsid w:val="006B5578"/>
    <w:rsid w:val="006B79A8"/>
    <w:rsid w:val="006B7C1E"/>
    <w:rsid w:val="006C0265"/>
    <w:rsid w:val="006C2A1E"/>
    <w:rsid w:val="006C457F"/>
    <w:rsid w:val="006D0147"/>
    <w:rsid w:val="006D1B95"/>
    <w:rsid w:val="006E1549"/>
    <w:rsid w:val="006E1ADD"/>
    <w:rsid w:val="006E2655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2876"/>
    <w:rsid w:val="007231C1"/>
    <w:rsid w:val="00731296"/>
    <w:rsid w:val="00742F6C"/>
    <w:rsid w:val="00744B94"/>
    <w:rsid w:val="007475A3"/>
    <w:rsid w:val="00751087"/>
    <w:rsid w:val="007518EE"/>
    <w:rsid w:val="007525D6"/>
    <w:rsid w:val="00762D60"/>
    <w:rsid w:val="00765F15"/>
    <w:rsid w:val="00770673"/>
    <w:rsid w:val="00770907"/>
    <w:rsid w:val="007807C7"/>
    <w:rsid w:val="00792274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255C"/>
    <w:rsid w:val="00806DD6"/>
    <w:rsid w:val="0080797E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0EDB"/>
    <w:rsid w:val="008A260D"/>
    <w:rsid w:val="008B621F"/>
    <w:rsid w:val="008C1D3B"/>
    <w:rsid w:val="008C3318"/>
    <w:rsid w:val="008D0FF3"/>
    <w:rsid w:val="008D19A6"/>
    <w:rsid w:val="008D77BA"/>
    <w:rsid w:val="008E2B76"/>
    <w:rsid w:val="008E306D"/>
    <w:rsid w:val="008F1533"/>
    <w:rsid w:val="008F7348"/>
    <w:rsid w:val="008F761E"/>
    <w:rsid w:val="00900E97"/>
    <w:rsid w:val="00905369"/>
    <w:rsid w:val="0091185A"/>
    <w:rsid w:val="009119BC"/>
    <w:rsid w:val="00912A23"/>
    <w:rsid w:val="0092482B"/>
    <w:rsid w:val="0093106D"/>
    <w:rsid w:val="00940D56"/>
    <w:rsid w:val="00941366"/>
    <w:rsid w:val="0094182F"/>
    <w:rsid w:val="00944816"/>
    <w:rsid w:val="00951746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B4D99"/>
    <w:rsid w:val="009C1FA0"/>
    <w:rsid w:val="009D6144"/>
    <w:rsid w:val="009D7418"/>
    <w:rsid w:val="009E05B0"/>
    <w:rsid w:val="009E71CC"/>
    <w:rsid w:val="009F04C9"/>
    <w:rsid w:val="009F0C05"/>
    <w:rsid w:val="009F69FF"/>
    <w:rsid w:val="00A05DF2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24E8"/>
    <w:rsid w:val="00AD5127"/>
    <w:rsid w:val="00AE7452"/>
    <w:rsid w:val="00AF3E7C"/>
    <w:rsid w:val="00AF7385"/>
    <w:rsid w:val="00B036F7"/>
    <w:rsid w:val="00B03CB1"/>
    <w:rsid w:val="00B03FFE"/>
    <w:rsid w:val="00B04C1D"/>
    <w:rsid w:val="00B06407"/>
    <w:rsid w:val="00B06D56"/>
    <w:rsid w:val="00B173CF"/>
    <w:rsid w:val="00B20715"/>
    <w:rsid w:val="00B20AC6"/>
    <w:rsid w:val="00B23748"/>
    <w:rsid w:val="00B26E9D"/>
    <w:rsid w:val="00B42FBD"/>
    <w:rsid w:val="00B51214"/>
    <w:rsid w:val="00B56A95"/>
    <w:rsid w:val="00B643A5"/>
    <w:rsid w:val="00B6701A"/>
    <w:rsid w:val="00B71833"/>
    <w:rsid w:val="00B722B0"/>
    <w:rsid w:val="00B83E34"/>
    <w:rsid w:val="00B865E1"/>
    <w:rsid w:val="00B90A97"/>
    <w:rsid w:val="00B912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3030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0F95"/>
    <w:rsid w:val="00D51797"/>
    <w:rsid w:val="00D52700"/>
    <w:rsid w:val="00D67ADC"/>
    <w:rsid w:val="00D71145"/>
    <w:rsid w:val="00D813DD"/>
    <w:rsid w:val="00D84692"/>
    <w:rsid w:val="00D84F17"/>
    <w:rsid w:val="00D8682F"/>
    <w:rsid w:val="00D90B5D"/>
    <w:rsid w:val="00D9230A"/>
    <w:rsid w:val="00D96160"/>
    <w:rsid w:val="00DA070B"/>
    <w:rsid w:val="00DA6DA7"/>
    <w:rsid w:val="00DA7E9C"/>
    <w:rsid w:val="00DB28D0"/>
    <w:rsid w:val="00DB2F3F"/>
    <w:rsid w:val="00DC35DA"/>
    <w:rsid w:val="00DD73F5"/>
    <w:rsid w:val="00DE3902"/>
    <w:rsid w:val="00DE51A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37DC4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059E"/>
    <w:rsid w:val="00ED1EEF"/>
    <w:rsid w:val="00ED2D40"/>
    <w:rsid w:val="00EE1309"/>
    <w:rsid w:val="00EE2CC6"/>
    <w:rsid w:val="00EE300D"/>
    <w:rsid w:val="00EF53CB"/>
    <w:rsid w:val="00EF567C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uiPriority w:val="99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  <w:style w:type="paragraph" w:customStyle="1" w:styleId="BasicParagraph">
    <w:name w:val="[Basic Paragraph]"/>
    <w:basedOn w:val="Norml"/>
    <w:uiPriority w:val="99"/>
    <w:rsid w:val="00DE51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Feloldatlanmegemlts">
    <w:name w:val="Unresolved Mention"/>
    <w:basedOn w:val="Bekezdsalapbettpusa"/>
    <w:uiPriority w:val="99"/>
    <w:semiHidden/>
    <w:unhideWhenUsed/>
    <w:rsid w:val="0080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urofins.hu/hu/environment-testing/" TargetMode="External"/><Relationship Id="rId1" Type="http://schemas.openxmlformats.org/officeDocument/2006/relationships/hyperlink" Target="http://www.eurofins.hu/hu/environment-testin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urofins.hu/analytical-services-hungary" TargetMode="External"/><Relationship Id="rId1" Type="http://schemas.openxmlformats.org/officeDocument/2006/relationships/hyperlink" Target="http://www.eurofins.hu/analytical-services-hungar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79A5-6026-4D8B-92F9-0A28362C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SÜVEGESNÉ VÁRADI Gabriella</cp:lastModifiedBy>
  <cp:revision>6</cp:revision>
  <cp:lastPrinted>2025-05-05T13:51:00Z</cp:lastPrinted>
  <dcterms:created xsi:type="dcterms:W3CDTF">2025-04-24T10:17:00Z</dcterms:created>
  <dcterms:modified xsi:type="dcterms:W3CDTF">2025-05-05T13:51:00Z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